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1B0" w:rsidRPr="004E04C4" w:rsidRDefault="002D11B0" w:rsidP="002D11B0">
      <w:pPr>
        <w:tabs>
          <w:tab w:val="left" w:pos="4962"/>
        </w:tabs>
        <w:spacing w:before="320" w:line="360" w:lineRule="auto"/>
        <w:ind w:left="-709" w:right="401" w:firstLine="1985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C71A40" wp14:editId="6346C3D8">
            <wp:simplePos x="0" y="0"/>
            <wp:positionH relativeFrom="column">
              <wp:posOffset>9525</wp:posOffset>
            </wp:positionH>
            <wp:positionV relativeFrom="paragraph">
              <wp:posOffset>-231775</wp:posOffset>
            </wp:positionV>
            <wp:extent cx="6610349" cy="1322070"/>
            <wp:effectExtent l="19050" t="0" r="1" b="0"/>
            <wp:wrapNone/>
            <wp:docPr id="2" name="Picture 2" descr="SZIE_Levelpapir_ff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IE_Levelpapir_ff_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49" cy="132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11B0" w:rsidRDefault="002D11B0" w:rsidP="00981E38">
      <w:pPr>
        <w:jc w:val="center"/>
        <w:rPr>
          <w:rStyle w:val="Kiemels2"/>
          <w:sz w:val="27"/>
          <w:szCs w:val="27"/>
        </w:rPr>
      </w:pPr>
      <w:bookmarkStart w:id="0" w:name="_GoBack"/>
      <w:bookmarkEnd w:id="0"/>
    </w:p>
    <w:p w:rsidR="00981E38" w:rsidRDefault="00981E38" w:rsidP="00981E38">
      <w:pPr>
        <w:jc w:val="center"/>
      </w:pPr>
      <w:r>
        <w:rPr>
          <w:rStyle w:val="Kiemels2"/>
          <w:sz w:val="27"/>
          <w:szCs w:val="27"/>
        </w:rPr>
        <w:t>Kérelem késedelmes bejelentkezésre</w:t>
      </w:r>
    </w:p>
    <w:p w:rsidR="008C6963" w:rsidRDefault="008C6963" w:rsidP="008C6963">
      <w:pPr>
        <w:ind w:firstLine="5245"/>
      </w:pPr>
    </w:p>
    <w:p w:rsidR="008C6963" w:rsidRDefault="008C6963" w:rsidP="008C6963">
      <w:pPr>
        <w:ind w:firstLine="5245"/>
      </w:pPr>
      <w:r>
        <w:t>Ügyintéző neve:</w:t>
      </w:r>
    </w:p>
    <w:p w:rsidR="008C6963" w:rsidRDefault="008C6963" w:rsidP="008C6963">
      <w:pPr>
        <w:ind w:firstLine="5245"/>
      </w:pPr>
      <w:r>
        <w:t xml:space="preserve">Ügyintéző elérhetősége: </w:t>
      </w:r>
    </w:p>
    <w:p w:rsidR="008C6963" w:rsidRDefault="008C6963" w:rsidP="008C6963">
      <w:pPr>
        <w:ind w:firstLine="5245"/>
      </w:pPr>
      <w:r>
        <w:t>Kérvényazonosító:</w:t>
      </w:r>
    </w:p>
    <w:p w:rsidR="008C6963" w:rsidRDefault="008C6963" w:rsidP="008C6963"/>
    <w:p w:rsidR="008C6963" w:rsidRDefault="008C6963" w:rsidP="008C6963"/>
    <w:p w:rsidR="008C6963" w:rsidRPr="008C6963" w:rsidRDefault="008C6963" w:rsidP="008C6963">
      <w:pPr>
        <w:rPr>
          <w:b/>
          <w:color w:val="000000" w:themeColor="text1"/>
        </w:rPr>
      </w:pPr>
      <w:r w:rsidRPr="008C6963">
        <w:rPr>
          <w:b/>
          <w:color w:val="000000" w:themeColor="text1"/>
        </w:rPr>
        <w:t>Tisztelt Oktatási Dékánhelyettes Asszony / Úr!</w:t>
      </w:r>
    </w:p>
    <w:p w:rsidR="008C6963" w:rsidRPr="008C6963" w:rsidRDefault="008C6963" w:rsidP="008C6963">
      <w:pPr>
        <w:rPr>
          <w:color w:val="00B050"/>
        </w:rPr>
      </w:pPr>
    </w:p>
    <w:p w:rsidR="008C6963" w:rsidRPr="008C6963" w:rsidRDefault="008C6963" w:rsidP="008C6963">
      <w:pPr>
        <w:rPr>
          <w:color w:val="000000" w:themeColor="text1"/>
        </w:rPr>
      </w:pPr>
      <w:r w:rsidRPr="008C6963">
        <w:rPr>
          <w:color w:val="000000" w:themeColor="text1"/>
        </w:rPr>
        <w:t>Alulírott</w:t>
      </w:r>
    </w:p>
    <w:p w:rsidR="008C6963" w:rsidRPr="008C6963" w:rsidRDefault="008C6963" w:rsidP="008C6963">
      <w:pPr>
        <w:rPr>
          <w:color w:val="000000" w:themeColor="text1"/>
        </w:rPr>
      </w:pPr>
      <w:r w:rsidRPr="008C6963">
        <w:rPr>
          <w:color w:val="000000" w:themeColor="text1"/>
        </w:rPr>
        <w:t>Hallgató neve:</w:t>
      </w:r>
    </w:p>
    <w:p w:rsidR="008C6963" w:rsidRPr="008C6963" w:rsidRDefault="008C6963" w:rsidP="008C6963">
      <w:pPr>
        <w:rPr>
          <w:color w:val="000000" w:themeColor="text1"/>
        </w:rPr>
      </w:pPr>
      <w:r w:rsidRPr="008C6963">
        <w:rPr>
          <w:color w:val="000000" w:themeColor="text1"/>
        </w:rPr>
        <w:t xml:space="preserve">Hallgatói azonosító: </w:t>
      </w:r>
    </w:p>
    <w:p w:rsidR="008C6963" w:rsidRPr="008C6963" w:rsidRDefault="008C6963" w:rsidP="008C6963">
      <w:pPr>
        <w:rPr>
          <w:color w:val="000000" w:themeColor="text1"/>
        </w:rPr>
      </w:pPr>
      <w:r w:rsidRPr="008C6963">
        <w:rPr>
          <w:color w:val="000000" w:themeColor="text1"/>
        </w:rPr>
        <w:t xml:space="preserve">Képzés: </w:t>
      </w:r>
    </w:p>
    <w:p w:rsidR="008C6963" w:rsidRPr="008C6963" w:rsidRDefault="008C6963" w:rsidP="008C6963">
      <w:pPr>
        <w:rPr>
          <w:color w:val="000000" w:themeColor="text1"/>
        </w:rPr>
      </w:pPr>
      <w:r w:rsidRPr="008C6963">
        <w:rPr>
          <w:color w:val="000000" w:themeColor="text1"/>
        </w:rPr>
        <w:t xml:space="preserve">Kar: </w:t>
      </w:r>
    </w:p>
    <w:p w:rsidR="008C6963" w:rsidRPr="008C6963" w:rsidRDefault="008C6963" w:rsidP="008C6963">
      <w:pPr>
        <w:rPr>
          <w:color w:val="000000" w:themeColor="text1"/>
        </w:rPr>
      </w:pPr>
      <w:r w:rsidRPr="008C6963">
        <w:rPr>
          <w:color w:val="000000" w:themeColor="text1"/>
        </w:rPr>
        <w:t xml:space="preserve">Szak: </w:t>
      </w:r>
    </w:p>
    <w:p w:rsidR="00DF6BF5" w:rsidRDefault="00DF6BF5" w:rsidP="008C6963">
      <w:pPr>
        <w:rPr>
          <w:color w:val="000000" w:themeColor="text1"/>
        </w:rPr>
      </w:pPr>
      <w:r>
        <w:rPr>
          <w:color w:val="000000" w:themeColor="text1"/>
        </w:rPr>
        <w:t>Felvétel éve:</w:t>
      </w:r>
    </w:p>
    <w:p w:rsidR="008C6963" w:rsidRPr="008C6963" w:rsidRDefault="008C6963" w:rsidP="008C6963">
      <w:pPr>
        <w:rPr>
          <w:color w:val="000000" w:themeColor="text1"/>
        </w:rPr>
      </w:pPr>
      <w:r w:rsidRPr="008C6963">
        <w:rPr>
          <w:color w:val="000000" w:themeColor="text1"/>
        </w:rPr>
        <w:t xml:space="preserve">Munkarend (tagozat): </w:t>
      </w:r>
    </w:p>
    <w:p w:rsidR="008C6963" w:rsidRPr="008C6963" w:rsidRDefault="008C6963" w:rsidP="008C6963">
      <w:pPr>
        <w:rPr>
          <w:color w:val="000000" w:themeColor="text1"/>
        </w:rPr>
      </w:pPr>
      <w:r w:rsidRPr="008C6963">
        <w:rPr>
          <w:color w:val="000000" w:themeColor="text1"/>
        </w:rPr>
        <w:t xml:space="preserve">A képzés helye: </w:t>
      </w:r>
    </w:p>
    <w:p w:rsidR="008C6963" w:rsidRPr="008C6963" w:rsidRDefault="008C6963" w:rsidP="008C6963">
      <w:pPr>
        <w:rPr>
          <w:color w:val="00B050"/>
        </w:rPr>
      </w:pPr>
    </w:p>
    <w:p w:rsidR="008C6963" w:rsidRPr="008C6963" w:rsidRDefault="008C6963" w:rsidP="008C6963">
      <w:pPr>
        <w:rPr>
          <w:color w:val="000000" w:themeColor="text1"/>
        </w:rPr>
      </w:pPr>
      <w:proofErr w:type="gramStart"/>
      <w:r w:rsidRPr="008C6963">
        <w:rPr>
          <w:color w:val="000000" w:themeColor="text1"/>
        </w:rPr>
        <w:t>az</w:t>
      </w:r>
      <w:proofErr w:type="gramEnd"/>
      <w:r w:rsidRPr="008C6963">
        <w:rPr>
          <w:color w:val="000000" w:themeColor="text1"/>
        </w:rPr>
        <w:t xml:space="preserve"> alábbi kéréssel fordulok Önhöz:</w:t>
      </w:r>
    </w:p>
    <w:p w:rsidR="008C6963" w:rsidRPr="008C6963" w:rsidRDefault="008C6963" w:rsidP="008C6963">
      <w:pPr>
        <w:rPr>
          <w:color w:val="00B050"/>
        </w:rPr>
      </w:pPr>
      <w:r>
        <w:t xml:space="preserve">Kérem, </w:t>
      </w:r>
      <w:r w:rsidRPr="00286FF9">
        <w:t xml:space="preserve">hogy részemre </w:t>
      </w:r>
      <w:proofErr w:type="gramStart"/>
      <w:r w:rsidRPr="00286FF9">
        <w:t xml:space="preserve">a </w:t>
      </w:r>
      <w:r w:rsidRPr="008C6963">
        <w:rPr>
          <w:bCs/>
        </w:rPr>
        <w:t>…</w:t>
      </w:r>
      <w:proofErr w:type="gramEnd"/>
      <w:r w:rsidRPr="008C6963">
        <w:rPr>
          <w:bCs/>
        </w:rPr>
        <w:t>……………….</w:t>
      </w:r>
      <w:r w:rsidRPr="00286FF9">
        <w:rPr>
          <w:b/>
          <w:bCs/>
        </w:rPr>
        <w:t xml:space="preserve"> </w:t>
      </w:r>
      <w:r w:rsidRPr="00286FF9">
        <w:t>félévre aktív félévre történő bejelentkezésemet szíveskedjék engedélyezni, mivel a</w:t>
      </w:r>
      <w:r>
        <w:t xml:space="preserve"> </w:t>
      </w:r>
      <w:r w:rsidRPr="00286FF9">
        <w:t>félév regisztrációs időszakában nem jelentkeztem be aktív félév teljesítésére és a tárgyfelvételi időszakban nem vettem fel a tárgyaimat.</w:t>
      </w:r>
    </w:p>
    <w:p w:rsidR="008C6963" w:rsidRPr="008C6963" w:rsidRDefault="008C6963" w:rsidP="008C6963">
      <w:pPr>
        <w:rPr>
          <w:color w:val="000000" w:themeColor="text1"/>
        </w:rPr>
      </w:pPr>
    </w:p>
    <w:p w:rsidR="008C6963" w:rsidRPr="008C6963" w:rsidRDefault="008C6963" w:rsidP="008C6963">
      <w:pPr>
        <w:rPr>
          <w:color w:val="000000" w:themeColor="text1"/>
        </w:rPr>
      </w:pPr>
      <w:r w:rsidRPr="008C6963">
        <w:rPr>
          <w:color w:val="000000" w:themeColor="text1"/>
        </w:rPr>
        <w:t xml:space="preserve">A kérelem indoklása: </w:t>
      </w:r>
    </w:p>
    <w:p w:rsidR="008C6963" w:rsidRPr="008C6963" w:rsidRDefault="008C6963" w:rsidP="008C6963">
      <w:pPr>
        <w:rPr>
          <w:color w:val="000000" w:themeColor="text1"/>
        </w:rPr>
      </w:pPr>
    </w:p>
    <w:p w:rsidR="00981E38" w:rsidRPr="008C6963" w:rsidRDefault="00981E38" w:rsidP="00981E38">
      <w:pPr>
        <w:rPr>
          <w:color w:val="000000" w:themeColor="text1"/>
        </w:rPr>
      </w:pPr>
    </w:p>
    <w:p w:rsidR="00981E38" w:rsidRPr="008C6963" w:rsidRDefault="00981E38" w:rsidP="00981E38">
      <w:pPr>
        <w:rPr>
          <w:b/>
          <w:bCs/>
          <w:color w:val="000000" w:themeColor="text1"/>
        </w:rPr>
      </w:pPr>
    </w:p>
    <w:p w:rsidR="00981E38" w:rsidRPr="008C6963" w:rsidRDefault="00981E38" w:rsidP="00981E38">
      <w:pPr>
        <w:rPr>
          <w:color w:val="000000" w:themeColor="text1"/>
        </w:rPr>
      </w:pPr>
    </w:p>
    <w:p w:rsidR="00981E38" w:rsidRPr="008C6963" w:rsidRDefault="00981E38" w:rsidP="00981E38">
      <w:pPr>
        <w:rPr>
          <w:color w:val="000000" w:themeColor="text1"/>
        </w:rPr>
      </w:pPr>
      <w:r w:rsidRPr="008C6963">
        <w:rPr>
          <w:color w:val="000000" w:themeColor="text1"/>
        </w:rPr>
        <w:t>A kérelem leadásával tudomásul veszem, hogy a késedelmes bejelentkezésből és tárgyfelvételből adódó esetleges jogkövetkezményeket viselnem kell, továbbá az aktív félévre történő bejelentkezésből adódó hallgatói jogaimat csak a kérelmem elfogadása esetén és a döntés Neptun-rendszerben történő rögzítését követően gyakorolhatom.</w:t>
      </w:r>
    </w:p>
    <w:p w:rsidR="00981E38" w:rsidRPr="008C6963" w:rsidRDefault="00981E38" w:rsidP="00981E38">
      <w:pPr>
        <w:rPr>
          <w:color w:val="000000" w:themeColor="text1"/>
        </w:rPr>
      </w:pPr>
    </w:p>
    <w:p w:rsidR="008C6963" w:rsidRPr="008C6963" w:rsidRDefault="008C6963" w:rsidP="008C6963">
      <w:pPr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  <w:rPr>
          <w:color w:val="000000" w:themeColor="text1"/>
        </w:rPr>
      </w:pPr>
      <w:r w:rsidRPr="008C6963">
        <w:rPr>
          <w:color w:val="000000" w:themeColor="text1"/>
        </w:rPr>
        <w:t xml:space="preserve">Kelt: </w:t>
      </w:r>
      <w:r w:rsidRPr="008C6963">
        <w:rPr>
          <w:color w:val="000000" w:themeColor="text1"/>
        </w:rPr>
        <w:tab/>
        <w:t>, 20</w:t>
      </w:r>
      <w:r w:rsidRPr="008C6963">
        <w:rPr>
          <w:color w:val="000000" w:themeColor="text1"/>
        </w:rPr>
        <w:tab/>
        <w:t xml:space="preserve">. </w:t>
      </w:r>
      <w:r w:rsidRPr="008C6963">
        <w:rPr>
          <w:color w:val="000000" w:themeColor="text1"/>
        </w:rPr>
        <w:tab/>
        <w:t xml:space="preserve"> hó </w:t>
      </w:r>
      <w:r w:rsidRPr="008C6963">
        <w:rPr>
          <w:color w:val="000000" w:themeColor="text1"/>
        </w:rPr>
        <w:tab/>
        <w:t xml:space="preserve"> nap</w:t>
      </w:r>
    </w:p>
    <w:p w:rsidR="008C6963" w:rsidRPr="008C6963" w:rsidRDefault="008C6963" w:rsidP="008C6963">
      <w:pPr>
        <w:rPr>
          <w:color w:val="000000" w:themeColor="text1"/>
        </w:rPr>
      </w:pPr>
    </w:p>
    <w:p w:rsidR="008C6963" w:rsidRPr="008C6963" w:rsidRDefault="008C6963" w:rsidP="008C6963">
      <w:pPr>
        <w:rPr>
          <w:color w:val="000000" w:themeColor="text1"/>
        </w:rPr>
      </w:pPr>
      <w:r w:rsidRPr="008C6963">
        <w:rPr>
          <w:color w:val="000000" w:themeColor="text1"/>
        </w:rPr>
        <w:t>__________________</w:t>
      </w:r>
    </w:p>
    <w:p w:rsidR="008C6963" w:rsidRPr="008C6963" w:rsidRDefault="008C6963" w:rsidP="008C6963">
      <w:pPr>
        <w:rPr>
          <w:color w:val="000000" w:themeColor="text1"/>
        </w:rPr>
      </w:pPr>
      <w:proofErr w:type="gramStart"/>
      <w:r w:rsidRPr="008C6963">
        <w:rPr>
          <w:color w:val="000000" w:themeColor="text1"/>
        </w:rPr>
        <w:t>a</w:t>
      </w:r>
      <w:proofErr w:type="gramEnd"/>
      <w:r w:rsidRPr="008C6963">
        <w:rPr>
          <w:color w:val="000000" w:themeColor="text1"/>
        </w:rPr>
        <w:t xml:space="preserve"> hallgató aláírása</w:t>
      </w:r>
    </w:p>
    <w:p w:rsidR="00EC74E0" w:rsidRDefault="00EC74E0"/>
    <w:sectPr w:rsidR="00EC74E0" w:rsidSect="002D11B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E38"/>
    <w:rsid w:val="00151D2F"/>
    <w:rsid w:val="002D11B0"/>
    <w:rsid w:val="0044513E"/>
    <w:rsid w:val="008C6963"/>
    <w:rsid w:val="00981E38"/>
    <w:rsid w:val="00DF6BF5"/>
    <w:rsid w:val="00EC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7CBA9"/>
  <w15:chartTrackingRefBased/>
  <w15:docId w15:val="{DCA60785-C97F-4972-A578-12CC05FE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1E38"/>
    <w:pPr>
      <w:spacing w:after="40"/>
      <w:jc w:val="both"/>
    </w:p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81E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i/>
      <w:color w:val="2E74B5" w:themeColor="accent1" w:themeShade="BF"/>
      <w:sz w:val="28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981E38"/>
    <w:rPr>
      <w:rFonts w:asciiTheme="majorHAnsi" w:eastAsiaTheme="majorEastAsia" w:hAnsiTheme="majorHAnsi" w:cstheme="majorBidi"/>
      <w:b/>
      <w:i/>
      <w:color w:val="2E74B5" w:themeColor="accent1" w:themeShade="BF"/>
      <w:sz w:val="28"/>
      <w:szCs w:val="26"/>
    </w:rPr>
  </w:style>
  <w:style w:type="character" w:styleId="Kiemels2">
    <w:name w:val="Strong"/>
    <w:basedOn w:val="Bekezdsalapbettpusa"/>
    <w:uiPriority w:val="22"/>
    <w:qFormat/>
    <w:rsid w:val="00981E38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981E3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81E38"/>
    <w:pPr>
      <w:spacing w:after="160"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81E38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81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1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 István Egyetem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6</cp:revision>
  <dcterms:created xsi:type="dcterms:W3CDTF">2018-01-25T08:44:00Z</dcterms:created>
  <dcterms:modified xsi:type="dcterms:W3CDTF">2018-05-17T08:05:00Z</dcterms:modified>
</cp:coreProperties>
</file>