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10" w:rsidRPr="00774B5C" w:rsidRDefault="00321110" w:rsidP="00EE506A">
      <w:pPr>
        <w:spacing w:after="120" w:line="240" w:lineRule="auto"/>
        <w:ind w:hanging="425"/>
        <w:jc w:val="center"/>
        <w:rPr>
          <w:rFonts w:ascii="Times New Roman" w:eastAsia="Times New Roman" w:hAnsi="Times New Roman" w:cs="Times New Roman"/>
          <w:lang w:eastAsia="hu-HU"/>
        </w:rPr>
      </w:pPr>
      <w:r w:rsidRPr="00774B5C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BEIRATKOZÁSI TUDNIVALÓK</w:t>
      </w:r>
    </w:p>
    <w:p w:rsidR="00321110" w:rsidRPr="00774B5C" w:rsidRDefault="00F3670D" w:rsidP="00EE506A">
      <w:p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Kedves Hallgató!</w:t>
      </w:r>
    </w:p>
    <w:p w:rsidR="00F3670D" w:rsidRPr="00281AA1" w:rsidRDefault="00F3670D" w:rsidP="00F36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81AA1">
        <w:rPr>
          <w:rFonts w:ascii="Times New Roman" w:eastAsia="Times New Roman" w:hAnsi="Times New Roman" w:cs="Times New Roman"/>
          <w:lang w:eastAsia="hu-HU"/>
        </w:rPr>
        <w:t xml:space="preserve">Ön felvételt nyert a Szent István Egyetem Gazdaság- és Társadalomtudományi Kar </w:t>
      </w:r>
      <w:r>
        <w:rPr>
          <w:rFonts w:ascii="Times New Roman" w:eastAsia="Times New Roman" w:hAnsi="Times New Roman" w:cs="Times New Roman"/>
          <w:lang w:eastAsia="hu-HU"/>
        </w:rPr>
        <w:t>valamelyik felsőoktatási/alap/mesterképzéseinek egyikére</w:t>
      </w:r>
      <w:r w:rsidRPr="00281AA1">
        <w:rPr>
          <w:rFonts w:ascii="Times New Roman" w:eastAsia="Times New Roman" w:hAnsi="Times New Roman" w:cs="Times New Roman"/>
          <w:lang w:eastAsia="hu-HU"/>
        </w:rPr>
        <w:t xml:space="preserve">, melyhez ezúton is gratulálunk! </w:t>
      </w:r>
    </w:p>
    <w:p w:rsidR="00517F40" w:rsidRPr="00F3670D" w:rsidRDefault="00F3670D" w:rsidP="00F3670D">
      <w:pPr>
        <w:pStyle w:val="Szvegtrzs21"/>
        <w:spacing w:before="120"/>
        <w:rPr>
          <w:b/>
          <w:sz w:val="22"/>
          <w:szCs w:val="22"/>
        </w:rPr>
      </w:pPr>
      <w:proofErr w:type="spellStart"/>
      <w:r w:rsidRPr="00F3670D">
        <w:rPr>
          <w:b/>
          <w:sz w:val="22"/>
          <w:szCs w:val="22"/>
        </w:rPr>
        <w:t>Neptun</w:t>
      </w:r>
      <w:proofErr w:type="spellEnd"/>
      <w:r w:rsidRPr="00F3670D">
        <w:rPr>
          <w:b/>
          <w:sz w:val="22"/>
          <w:szCs w:val="22"/>
        </w:rPr>
        <w:t xml:space="preserve"> kódját, a beiratkozásának időpontját és helyszínét </w:t>
      </w:r>
      <w:r w:rsidR="00397939">
        <w:rPr>
          <w:b/>
          <w:sz w:val="22"/>
          <w:szCs w:val="22"/>
        </w:rPr>
        <w:t xml:space="preserve">e-mail-ben és </w:t>
      </w:r>
      <w:r w:rsidRPr="00F3670D">
        <w:rPr>
          <w:b/>
          <w:sz w:val="22"/>
          <w:szCs w:val="22"/>
        </w:rPr>
        <w:t>levélben</w:t>
      </w:r>
      <w:r w:rsidR="00397939">
        <w:rPr>
          <w:b/>
          <w:sz w:val="22"/>
          <w:szCs w:val="22"/>
        </w:rPr>
        <w:t xml:space="preserve"> is</w:t>
      </w:r>
      <w:r w:rsidRPr="00F3670D">
        <w:rPr>
          <w:b/>
          <w:sz w:val="22"/>
          <w:szCs w:val="22"/>
        </w:rPr>
        <w:t xml:space="preserve"> megküldtük.</w:t>
      </w:r>
    </w:p>
    <w:p w:rsidR="00C16E45" w:rsidRPr="00774B5C" w:rsidRDefault="00C16E45" w:rsidP="00C16E45">
      <w:pPr>
        <w:pStyle w:val="Szvegtrzs2"/>
        <w:spacing w:before="120" w:beforeAutospacing="0" w:after="0" w:afterAutospacing="0"/>
        <w:ind w:right="340"/>
        <w:rPr>
          <w:sz w:val="22"/>
          <w:szCs w:val="22"/>
        </w:rPr>
      </w:pPr>
      <w:r w:rsidRPr="00774B5C">
        <w:rPr>
          <w:sz w:val="22"/>
          <w:szCs w:val="22"/>
        </w:rPr>
        <w:t xml:space="preserve">Az alábbiakban a </w:t>
      </w:r>
      <w:proofErr w:type="spellStart"/>
      <w:r w:rsidRPr="00774B5C">
        <w:rPr>
          <w:sz w:val="22"/>
          <w:szCs w:val="22"/>
        </w:rPr>
        <w:t>Neptun</w:t>
      </w:r>
      <w:proofErr w:type="spellEnd"/>
      <w:r w:rsidRPr="00774B5C">
        <w:rPr>
          <w:sz w:val="22"/>
          <w:szCs w:val="22"/>
        </w:rPr>
        <w:t xml:space="preserve"> tanulmányi rendszerbe való belépéshez szükséges rövid útmutatót olvashatja.</w:t>
      </w:r>
    </w:p>
    <w:p w:rsidR="00C16E45" w:rsidRPr="00774B5C" w:rsidRDefault="00C16E45" w:rsidP="00C16E45">
      <w:pPr>
        <w:spacing w:after="120"/>
        <w:ind w:right="340"/>
        <w:jc w:val="both"/>
        <w:rPr>
          <w:rFonts w:ascii="Times New Roman" w:hAnsi="Times New Roman" w:cs="Times New Roman"/>
          <w:b/>
        </w:rPr>
      </w:pPr>
      <w:r w:rsidRPr="00774B5C">
        <w:rPr>
          <w:rFonts w:ascii="Times New Roman" w:hAnsi="Times New Roman" w:cs="Times New Roman"/>
        </w:rPr>
        <w:t xml:space="preserve">A tanulmányaival kapcsolatos </w:t>
      </w:r>
      <w:proofErr w:type="gramStart"/>
      <w:r w:rsidRPr="00774B5C">
        <w:rPr>
          <w:rFonts w:ascii="Times New Roman" w:hAnsi="Times New Roman" w:cs="Times New Roman"/>
        </w:rPr>
        <w:t>adminisztrációt</w:t>
      </w:r>
      <w:proofErr w:type="gramEnd"/>
      <w:r w:rsidRPr="00774B5C">
        <w:rPr>
          <w:rFonts w:ascii="Times New Roman" w:hAnsi="Times New Roman" w:cs="Times New Roman"/>
        </w:rPr>
        <w:t xml:space="preserve"> Interneten keresztül bárhonnan a világból elvégezheti az alábbi linken: </w:t>
      </w:r>
      <w:r w:rsidRPr="00774B5C">
        <w:rPr>
          <w:rStyle w:val="Hiperhivatkozs"/>
          <w:rFonts w:ascii="Times New Roman" w:hAnsi="Times New Roman" w:cs="Times New Roman"/>
          <w:b/>
          <w:bCs/>
        </w:rPr>
        <w:t>http://neptun.szie.hu/</w:t>
      </w:r>
    </w:p>
    <w:p w:rsidR="00C16E45" w:rsidRPr="00774B5C" w:rsidRDefault="00C16E45" w:rsidP="00C16E45">
      <w:pPr>
        <w:pStyle w:val="Szvegtrzs"/>
        <w:spacing w:before="120" w:beforeAutospacing="0" w:after="120" w:afterAutospacing="0"/>
        <w:ind w:right="340"/>
        <w:rPr>
          <w:sz w:val="22"/>
          <w:szCs w:val="22"/>
        </w:rPr>
      </w:pPr>
      <w:r w:rsidRPr="00774B5C">
        <w:rPr>
          <w:sz w:val="22"/>
          <w:szCs w:val="22"/>
        </w:rPr>
        <w:t xml:space="preserve">A belépéshez írja be </w:t>
      </w:r>
      <w:proofErr w:type="spellStart"/>
      <w:r w:rsidRPr="00774B5C">
        <w:rPr>
          <w:sz w:val="22"/>
          <w:szCs w:val="22"/>
        </w:rPr>
        <w:t>Neptun</w:t>
      </w:r>
      <w:proofErr w:type="spellEnd"/>
      <w:r w:rsidRPr="00774B5C">
        <w:rPr>
          <w:sz w:val="22"/>
          <w:szCs w:val="22"/>
        </w:rPr>
        <w:t xml:space="preserve"> azonosítóját és jelszavát!</w:t>
      </w:r>
    </w:p>
    <w:p w:rsidR="00C16E45" w:rsidRPr="00774B5C" w:rsidRDefault="00C16E45" w:rsidP="00C16E45">
      <w:pPr>
        <w:spacing w:after="120"/>
        <w:ind w:right="340"/>
        <w:jc w:val="both"/>
        <w:rPr>
          <w:rFonts w:ascii="Times New Roman" w:hAnsi="Times New Roman" w:cs="Times New Roman"/>
          <w:b/>
        </w:rPr>
      </w:pPr>
      <w:proofErr w:type="spellStart"/>
      <w:r w:rsidRPr="00774B5C">
        <w:rPr>
          <w:rFonts w:ascii="Times New Roman" w:hAnsi="Times New Roman" w:cs="Times New Roman"/>
        </w:rPr>
        <w:t>Neptun</w:t>
      </w:r>
      <w:proofErr w:type="spellEnd"/>
      <w:r w:rsidRPr="00774B5C">
        <w:rPr>
          <w:rFonts w:ascii="Times New Roman" w:hAnsi="Times New Roman" w:cs="Times New Roman"/>
        </w:rPr>
        <w:t xml:space="preserve"> azonosítója: </w:t>
      </w:r>
      <w:r w:rsidRPr="00774B5C">
        <w:rPr>
          <w:rFonts w:ascii="Times New Roman" w:hAnsi="Times New Roman" w:cs="Times New Roman"/>
          <w:b/>
        </w:rPr>
        <w:fldChar w:fldCharType="begin"/>
      </w:r>
      <w:r w:rsidRPr="00774B5C">
        <w:rPr>
          <w:rFonts w:ascii="Times New Roman" w:hAnsi="Times New Roman" w:cs="Times New Roman"/>
          <w:b/>
        </w:rPr>
        <w:instrText xml:space="preserve"> MERGEFIELD Neptun_kód </w:instrText>
      </w:r>
      <w:r w:rsidRPr="00774B5C">
        <w:rPr>
          <w:rFonts w:ascii="Times New Roman" w:hAnsi="Times New Roman" w:cs="Times New Roman"/>
          <w:b/>
        </w:rPr>
        <w:fldChar w:fldCharType="separate"/>
      </w:r>
      <w:r w:rsidR="00E90A71">
        <w:rPr>
          <w:rFonts w:ascii="Times New Roman" w:hAnsi="Times New Roman" w:cs="Times New Roman"/>
          <w:b/>
          <w:noProof/>
        </w:rPr>
        <w:t>«Neptun_kód»</w:t>
      </w:r>
      <w:r w:rsidRPr="00774B5C">
        <w:rPr>
          <w:rFonts w:ascii="Times New Roman" w:hAnsi="Times New Roman" w:cs="Times New Roman"/>
          <w:b/>
        </w:rPr>
        <w:fldChar w:fldCharType="end"/>
      </w:r>
    </w:p>
    <w:p w:rsidR="00C16E45" w:rsidRPr="00774B5C" w:rsidRDefault="00C16E45" w:rsidP="00C16E45">
      <w:pPr>
        <w:spacing w:after="0"/>
        <w:ind w:right="340"/>
        <w:jc w:val="both"/>
        <w:rPr>
          <w:rStyle w:val="Kiemels2"/>
          <w:rFonts w:ascii="Times New Roman" w:hAnsi="Times New Roman" w:cs="Times New Roman"/>
          <w:b w:val="0"/>
        </w:rPr>
      </w:pPr>
      <w:r w:rsidRPr="00774B5C">
        <w:rPr>
          <w:rFonts w:ascii="Times New Roman" w:hAnsi="Times New Roman" w:cs="Times New Roman"/>
          <w:b/>
        </w:rPr>
        <w:t>Alapértelmezett jelszava:</w:t>
      </w:r>
      <w:r w:rsidRPr="00774B5C">
        <w:rPr>
          <w:rFonts w:ascii="Times New Roman" w:hAnsi="Times New Roman" w:cs="Times New Roman"/>
        </w:rPr>
        <w:t xml:space="preserve"> „</w:t>
      </w:r>
      <w:r w:rsidRPr="00774B5C">
        <w:rPr>
          <w:rStyle w:val="Kiemels2"/>
          <w:rFonts w:ascii="Times New Roman" w:hAnsi="Times New Roman" w:cs="Times New Roman"/>
        </w:rPr>
        <w:t xml:space="preserve">Ne” </w:t>
      </w:r>
      <w:proofErr w:type="gramStart"/>
      <w:r w:rsidRPr="00774B5C">
        <w:rPr>
          <w:rStyle w:val="Kiemels2"/>
          <w:rFonts w:ascii="Times New Roman" w:hAnsi="Times New Roman" w:cs="Times New Roman"/>
        </w:rPr>
        <w:t>karakterek</w:t>
      </w:r>
      <w:proofErr w:type="gramEnd"/>
      <w:r w:rsidRPr="00774B5C">
        <w:rPr>
          <w:rStyle w:val="Kiemels2"/>
          <w:rFonts w:ascii="Times New Roman" w:hAnsi="Times New Roman" w:cs="Times New Roman"/>
        </w:rPr>
        <w:t xml:space="preserve"> után születési dátuma ÉÉÉÉHHNN formátumban. </w:t>
      </w:r>
      <w:r w:rsidR="002D4669" w:rsidRPr="00774B5C">
        <w:rPr>
          <w:rStyle w:val="Kiemels2"/>
          <w:rFonts w:ascii="Times New Roman" w:hAnsi="Times New Roman" w:cs="Times New Roman"/>
        </w:rPr>
        <w:br/>
      </w:r>
      <w:r w:rsidRPr="00774B5C">
        <w:rPr>
          <w:rStyle w:val="Kiemels2"/>
          <w:rFonts w:ascii="Times New Roman" w:hAnsi="Times New Roman" w:cs="Times New Roman"/>
          <w:b w:val="0"/>
        </w:rPr>
        <w:t>(Például: Ne19950820)</w:t>
      </w:r>
    </w:p>
    <w:p w:rsidR="002D4669" w:rsidRPr="00774B5C" w:rsidRDefault="002D4669" w:rsidP="002D4669">
      <w:pPr>
        <w:spacing w:after="120" w:line="240" w:lineRule="auto"/>
        <w:ind w:right="340"/>
        <w:jc w:val="both"/>
        <w:rPr>
          <w:rFonts w:ascii="Times New Roman" w:hAnsi="Times New Roman" w:cs="Times New Roman"/>
          <w:b/>
        </w:rPr>
      </w:pPr>
      <w:r w:rsidRPr="00774B5C">
        <w:rPr>
          <w:rFonts w:ascii="Times New Roman" w:hAnsi="Times New Roman" w:cs="Times New Roman"/>
          <w:b/>
        </w:rPr>
        <w:t>Ezt a jelszót az első belépéskor meg kell változtatnia</w:t>
      </w:r>
      <w:r w:rsidRPr="00774B5C">
        <w:rPr>
          <w:rFonts w:ascii="Times New Roman" w:hAnsi="Times New Roman" w:cs="Times New Roman"/>
        </w:rPr>
        <w:t xml:space="preserve"> (A fenti jelszó beírását követően kétszer egymás után be kell gépelnie az új jelszót.)</w:t>
      </w:r>
      <w:r w:rsidRPr="00774B5C">
        <w:rPr>
          <w:rFonts w:ascii="Times New Roman" w:hAnsi="Times New Roman" w:cs="Times New Roman"/>
          <w:b/>
        </w:rPr>
        <w:t xml:space="preserve">! Amennyiben korábbi években </w:t>
      </w:r>
      <w:proofErr w:type="spellStart"/>
      <w:r w:rsidRPr="00774B5C">
        <w:rPr>
          <w:rFonts w:ascii="Times New Roman" w:hAnsi="Times New Roman" w:cs="Times New Roman"/>
          <w:b/>
        </w:rPr>
        <w:t>hallgatónk</w:t>
      </w:r>
      <w:proofErr w:type="spellEnd"/>
      <w:r w:rsidRPr="00774B5C">
        <w:rPr>
          <w:rFonts w:ascii="Times New Roman" w:hAnsi="Times New Roman" w:cs="Times New Roman"/>
          <w:b/>
        </w:rPr>
        <w:t xml:space="preserve"> volt, jelszava maradt az Ön által beállított.</w:t>
      </w:r>
    </w:p>
    <w:p w:rsidR="002D4669" w:rsidRPr="00774B5C" w:rsidRDefault="002D4669" w:rsidP="002D4669">
      <w:pPr>
        <w:spacing w:after="120"/>
        <w:ind w:right="340"/>
        <w:jc w:val="both"/>
        <w:rPr>
          <w:rFonts w:ascii="Times New Roman" w:hAnsi="Times New Roman" w:cs="Times New Roman"/>
        </w:rPr>
      </w:pPr>
      <w:r w:rsidRPr="00774B5C">
        <w:rPr>
          <w:rFonts w:ascii="Times New Roman" w:hAnsi="Times New Roman" w:cs="Times New Roman"/>
        </w:rPr>
        <w:t xml:space="preserve">Amire a </w:t>
      </w:r>
      <w:proofErr w:type="spellStart"/>
      <w:r w:rsidRPr="00774B5C">
        <w:rPr>
          <w:rFonts w:ascii="Times New Roman" w:hAnsi="Times New Roman" w:cs="Times New Roman"/>
        </w:rPr>
        <w:t>Neptunt</w:t>
      </w:r>
      <w:proofErr w:type="spellEnd"/>
      <w:r w:rsidRPr="00774B5C">
        <w:rPr>
          <w:rFonts w:ascii="Times New Roman" w:hAnsi="Times New Roman" w:cs="Times New Roman"/>
        </w:rPr>
        <w:t xml:space="preserve"> elsősorban használni fogja: beiratkozás (szak, szakirány), tantárgyfelvétel (mintatanterv alapján), tanulmányaival kapcsolatos pénzügyek intézése, vizsgára jelentkezés, érdemjegyek, tanulmányi előrehaladás megtekintése.</w:t>
      </w:r>
    </w:p>
    <w:p w:rsidR="002D4669" w:rsidRPr="00774B5C" w:rsidRDefault="002D4669" w:rsidP="002D466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B5C">
        <w:rPr>
          <w:rFonts w:ascii="Times New Roman" w:hAnsi="Times New Roman" w:cs="Times New Roman"/>
        </w:rPr>
        <w:t xml:space="preserve">Az időbeosztás szerinti regisztrációs és tárgyfelvételi időszakban </w:t>
      </w:r>
      <w:r w:rsidRPr="00774B5C">
        <w:rPr>
          <w:rFonts w:ascii="Times New Roman" w:hAnsi="Times New Roman" w:cs="Times New Roman"/>
          <w:b/>
        </w:rPr>
        <w:t xml:space="preserve">a </w:t>
      </w:r>
      <w:proofErr w:type="spellStart"/>
      <w:r w:rsidRPr="00774B5C">
        <w:rPr>
          <w:rFonts w:ascii="Times New Roman" w:hAnsi="Times New Roman" w:cs="Times New Roman"/>
          <w:b/>
        </w:rPr>
        <w:t>Neptunban</w:t>
      </w:r>
      <w:proofErr w:type="spellEnd"/>
      <w:r w:rsidRPr="00774B5C">
        <w:rPr>
          <w:rFonts w:ascii="Times New Roman" w:hAnsi="Times New Roman" w:cs="Times New Roman"/>
          <w:b/>
        </w:rPr>
        <w:t xml:space="preserve"> minden félévben</w:t>
      </w:r>
      <w:r w:rsidRPr="00774B5C">
        <w:rPr>
          <w:rFonts w:ascii="Times New Roman" w:hAnsi="Times New Roman" w:cs="Times New Roman"/>
        </w:rPr>
        <w:t>:</w:t>
      </w:r>
    </w:p>
    <w:p w:rsidR="002D4669" w:rsidRPr="00774B5C" w:rsidRDefault="002D4669" w:rsidP="002D466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74B5C">
        <w:rPr>
          <w:rFonts w:ascii="Times New Roman" w:hAnsi="Times New Roman" w:cs="Times New Roman"/>
          <w:b/>
        </w:rPr>
        <w:t>be kell iratkozni</w:t>
      </w:r>
      <w:r w:rsidR="00F3670D">
        <w:rPr>
          <w:rFonts w:ascii="Times New Roman" w:hAnsi="Times New Roman" w:cs="Times New Roman"/>
        </w:rPr>
        <w:t xml:space="preserve"> </w:t>
      </w:r>
      <w:r w:rsidRPr="00774B5C">
        <w:rPr>
          <w:rFonts w:ascii="Times New Roman" w:hAnsi="Times New Roman" w:cs="Times New Roman"/>
        </w:rPr>
        <w:t xml:space="preserve">az </w:t>
      </w:r>
      <w:r w:rsidRPr="00774B5C">
        <w:rPr>
          <w:rFonts w:ascii="Times New Roman" w:hAnsi="Times New Roman" w:cs="Times New Roman"/>
          <w:i/>
        </w:rPr>
        <w:t xml:space="preserve">Ügyintézés/Beiratkozás/Bejelentkezés felületen az adott félév kiválasztását követően a </w:t>
      </w:r>
      <w:r w:rsidR="00774B5C">
        <w:rPr>
          <w:rFonts w:ascii="Times New Roman" w:hAnsi="Times New Roman" w:cs="Times New Roman"/>
          <w:i/>
        </w:rPr>
        <w:t>„</w:t>
      </w:r>
      <w:r w:rsidRPr="00774B5C">
        <w:rPr>
          <w:rFonts w:ascii="Times New Roman" w:hAnsi="Times New Roman" w:cs="Times New Roman"/>
          <w:i/>
        </w:rPr>
        <w:t>+</w:t>
      </w:r>
      <w:r w:rsidR="00774B5C">
        <w:rPr>
          <w:rFonts w:ascii="Times New Roman" w:hAnsi="Times New Roman" w:cs="Times New Roman"/>
          <w:i/>
        </w:rPr>
        <w:t>”</w:t>
      </w:r>
      <w:r w:rsidRPr="00774B5C">
        <w:rPr>
          <w:rFonts w:ascii="Times New Roman" w:hAnsi="Times New Roman" w:cs="Times New Roman"/>
          <w:i/>
        </w:rPr>
        <w:t xml:space="preserve"> (Lehetőségek) opción belül a Beiratkozást kiválasztva, majd a Nyilatkozat - félév </w:t>
      </w:r>
      <w:proofErr w:type="gramStart"/>
      <w:r w:rsidRPr="00774B5C">
        <w:rPr>
          <w:rFonts w:ascii="Times New Roman" w:hAnsi="Times New Roman" w:cs="Times New Roman"/>
          <w:i/>
        </w:rPr>
        <w:t>státuszáról</w:t>
      </w:r>
      <w:proofErr w:type="gramEnd"/>
      <w:r w:rsidRPr="00774B5C">
        <w:rPr>
          <w:rFonts w:ascii="Times New Roman" w:hAnsi="Times New Roman" w:cs="Times New Roman"/>
          <w:i/>
        </w:rPr>
        <w:t xml:space="preserve"> ablakban az aktív vagy passzív lehetőség megjelölése után a Nyilatkozom</w:t>
      </w:r>
      <w:r w:rsidRPr="00774B5C">
        <w:rPr>
          <w:rFonts w:ascii="Times New Roman" w:hAnsi="Times New Roman" w:cs="Times New Roman"/>
        </w:rPr>
        <w:t xml:space="preserve"> gombra kattintva.</w:t>
      </w:r>
    </w:p>
    <w:p w:rsidR="002D4669" w:rsidRPr="00774B5C" w:rsidRDefault="002D4669" w:rsidP="002D466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74B5C">
        <w:rPr>
          <w:rFonts w:ascii="Times New Roman" w:hAnsi="Times New Roman" w:cs="Times New Roman"/>
          <w:b/>
        </w:rPr>
        <w:t>fel kell venni</w:t>
      </w:r>
      <w:r w:rsidR="00F80C08">
        <w:rPr>
          <w:rFonts w:ascii="Times New Roman" w:hAnsi="Times New Roman" w:cs="Times New Roman"/>
        </w:rPr>
        <w:t xml:space="preserve"> </w:t>
      </w:r>
      <w:r w:rsidR="00F3670D">
        <w:rPr>
          <w:rFonts w:ascii="Times New Roman" w:hAnsi="Times New Roman" w:cs="Times New Roman"/>
          <w:b/>
        </w:rPr>
        <w:t>az 1.</w:t>
      </w:r>
      <w:r w:rsidRPr="00774B5C">
        <w:rPr>
          <w:rFonts w:ascii="Times New Roman" w:hAnsi="Times New Roman" w:cs="Times New Roman"/>
          <w:b/>
        </w:rPr>
        <w:t xml:space="preserve"> szemeszteres tantárgyakat</w:t>
      </w:r>
      <w:r w:rsidRPr="00774B5C">
        <w:rPr>
          <w:rFonts w:ascii="Times New Roman" w:hAnsi="Times New Roman" w:cs="Times New Roman"/>
        </w:rPr>
        <w:t xml:space="preserve"> a </w:t>
      </w:r>
      <w:r w:rsidRPr="00774B5C">
        <w:rPr>
          <w:rFonts w:ascii="Times New Roman" w:hAnsi="Times New Roman" w:cs="Times New Roman"/>
          <w:i/>
        </w:rPr>
        <w:t xml:space="preserve">Tárgyak/Tárgyfelvétel felületen az adott félév és a tárgytípus (mintatanterv tárgyai) kiválasztását követően a Tárgyak </w:t>
      </w:r>
      <w:proofErr w:type="spellStart"/>
      <w:r w:rsidRPr="00774B5C">
        <w:rPr>
          <w:rFonts w:ascii="Times New Roman" w:hAnsi="Times New Roman" w:cs="Times New Roman"/>
          <w:i/>
        </w:rPr>
        <w:t>listázása</w:t>
      </w:r>
      <w:proofErr w:type="spellEnd"/>
      <w:r w:rsidRPr="00774B5C">
        <w:rPr>
          <w:rFonts w:ascii="Times New Roman" w:hAnsi="Times New Roman" w:cs="Times New Roman"/>
          <w:i/>
        </w:rPr>
        <w:t xml:space="preserve"> gombra majd a Felvesz gombra kattintva.</w:t>
      </w:r>
    </w:p>
    <w:p w:rsidR="002D4669" w:rsidRPr="00774B5C" w:rsidRDefault="002D4669" w:rsidP="002D4669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hu-HU"/>
        </w:rPr>
      </w:pPr>
      <w:r w:rsidRPr="00774B5C">
        <w:rPr>
          <w:rFonts w:ascii="Times New Roman" w:hAnsi="Times New Roman" w:cs="Times New Roman"/>
          <w:b/>
        </w:rPr>
        <w:t xml:space="preserve">Órarendjét </w:t>
      </w:r>
      <w:r w:rsidRPr="00774B5C">
        <w:rPr>
          <w:rFonts w:ascii="Times New Roman" w:hAnsi="Times New Roman" w:cs="Times New Roman"/>
          <w:b/>
          <w:u w:val="single"/>
        </w:rPr>
        <w:t>beiratkozás és tárgyfelvétel után</w:t>
      </w:r>
      <w:r w:rsidRPr="00774B5C">
        <w:rPr>
          <w:rFonts w:ascii="Times New Roman" w:hAnsi="Times New Roman" w:cs="Times New Roman"/>
          <w:b/>
        </w:rPr>
        <w:t xml:space="preserve"> </w:t>
      </w:r>
      <w:proofErr w:type="spellStart"/>
      <w:r w:rsidRPr="00774B5C">
        <w:rPr>
          <w:rFonts w:ascii="Times New Roman" w:hAnsi="Times New Roman" w:cs="Times New Roman"/>
          <w:b/>
        </w:rPr>
        <w:t>Neptun</w:t>
      </w:r>
      <w:proofErr w:type="spellEnd"/>
      <w:r w:rsidRPr="00774B5C">
        <w:rPr>
          <w:rFonts w:ascii="Times New Roman" w:hAnsi="Times New Roman" w:cs="Times New Roman"/>
          <w:b/>
        </w:rPr>
        <w:t xml:space="preserve"> személyes oldalán láthatja </w:t>
      </w:r>
      <w:r w:rsidRPr="00774B5C">
        <w:rPr>
          <w:rFonts w:ascii="Times New Roman" w:hAnsi="Times New Roman" w:cs="Times New Roman"/>
          <w:b/>
          <w:i/>
        </w:rPr>
        <w:t>(Tanulmányok/Órarend).</w:t>
      </w:r>
    </w:p>
    <w:p w:rsidR="0025487C" w:rsidRPr="00774B5C" w:rsidRDefault="002D4669" w:rsidP="00254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774B5C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BEIRATKOZÁSRA SZÍVESKEDJEN MAGÁVAL HOZNI:</w:t>
      </w:r>
    </w:p>
    <w:p w:rsidR="00087CC3" w:rsidRPr="00774B5C" w:rsidRDefault="00087CC3" w:rsidP="00087CC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774B5C">
        <w:rPr>
          <w:rFonts w:ascii="Times New Roman" w:eastAsia="Times New Roman" w:hAnsi="Times New Roman" w:cs="Times New Roman"/>
          <w:lang w:eastAsia="hu-HU"/>
        </w:rPr>
        <w:t>(</w:t>
      </w:r>
      <w:r w:rsidRPr="00774B5C">
        <w:rPr>
          <w:rFonts w:ascii="Times New Roman" w:eastAsia="Times New Roman" w:hAnsi="Times New Roman" w:cs="Times New Roman"/>
          <w:b/>
          <w:lang w:eastAsia="hu-HU"/>
        </w:rPr>
        <w:t>Ezek hiányában nem iratkozhat be</w:t>
      </w:r>
      <w:r w:rsidRPr="00774B5C">
        <w:rPr>
          <w:rFonts w:ascii="Times New Roman" w:eastAsia="Times New Roman" w:hAnsi="Times New Roman" w:cs="Times New Roman"/>
          <w:lang w:eastAsia="hu-HU"/>
        </w:rPr>
        <w:t xml:space="preserve"> és elveszíti felvett </w:t>
      </w:r>
      <w:proofErr w:type="gramStart"/>
      <w:r w:rsidRPr="00774B5C">
        <w:rPr>
          <w:rFonts w:ascii="Times New Roman" w:eastAsia="Times New Roman" w:hAnsi="Times New Roman" w:cs="Times New Roman"/>
          <w:lang w:eastAsia="hu-HU"/>
        </w:rPr>
        <w:t>státuszát</w:t>
      </w:r>
      <w:proofErr w:type="gramEnd"/>
      <w:r w:rsidRPr="00774B5C">
        <w:rPr>
          <w:rFonts w:ascii="Times New Roman" w:eastAsia="Times New Roman" w:hAnsi="Times New Roman" w:cs="Times New Roman"/>
          <w:lang w:eastAsia="hu-HU"/>
        </w:rPr>
        <w:t xml:space="preserve"> is, azaz nem keletkezik hallgatói jogviszonya! Ha ön mesterszakra nyert felvételt, és még nem indította el krediteljárási kérelmét, ezt haladéktalanul tegye meg a Kari Titkárságon: </w:t>
      </w:r>
      <w:hyperlink r:id="rId8" w:history="1">
        <w:r w:rsidRPr="00774B5C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http://gtk.szie.hu/kreditelismeres</w:t>
        </w:r>
      </w:hyperlink>
      <w:r w:rsidRPr="00774B5C">
        <w:rPr>
          <w:rFonts w:ascii="Times New Roman" w:eastAsia="Times New Roman" w:hAnsi="Times New Roman" w:cs="Times New Roman"/>
          <w:lang w:eastAsia="hu-HU"/>
        </w:rPr>
        <w:t>)</w:t>
      </w:r>
    </w:p>
    <w:p w:rsidR="009D431E" w:rsidRPr="00774B5C" w:rsidRDefault="00C16E45" w:rsidP="0025487C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74B5C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0276F9" w:rsidRPr="00774B5C">
        <w:rPr>
          <w:rFonts w:ascii="Times New Roman" w:eastAsia="Times New Roman" w:hAnsi="Times New Roman" w:cs="Times New Roman"/>
          <w:b/>
          <w:lang w:eastAsia="hu-HU"/>
        </w:rPr>
        <w:t>a</w:t>
      </w:r>
      <w:r w:rsidR="0025487C" w:rsidRPr="00774B5C">
        <w:rPr>
          <w:rFonts w:ascii="Times New Roman" w:eastAsia="Times New Roman" w:hAnsi="Times New Roman" w:cs="Times New Roman"/>
          <w:b/>
          <w:lang w:eastAsia="hu-HU"/>
        </w:rPr>
        <w:t xml:space="preserve">láírt beiratkozási lapot, kitöltött és aláírt képzési szerződést </w:t>
      </w:r>
      <w:r w:rsidR="0025487C" w:rsidRPr="00774B5C">
        <w:rPr>
          <w:rFonts w:ascii="Times New Roman" w:eastAsia="Times New Roman" w:hAnsi="Times New Roman" w:cs="Times New Roman"/>
          <w:lang w:eastAsia="hu-HU"/>
        </w:rPr>
        <w:t>(csak önköltséges hallgatók!)</w:t>
      </w:r>
      <w:r w:rsidR="0025487C" w:rsidRPr="00774B5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25487C" w:rsidRPr="00774B5C">
        <w:rPr>
          <w:rFonts w:ascii="Times New Roman" w:eastAsia="Times New Roman" w:hAnsi="Times New Roman" w:cs="Times New Roman"/>
          <w:b/>
          <w:u w:val="single"/>
          <w:lang w:eastAsia="hu-HU"/>
        </w:rPr>
        <w:t>két példányban</w:t>
      </w:r>
      <w:r w:rsidR="00121B4B" w:rsidRPr="00774B5C">
        <w:rPr>
          <w:rFonts w:ascii="Times New Roman" w:eastAsia="Times New Roman" w:hAnsi="Times New Roman" w:cs="Times New Roman"/>
          <w:lang w:eastAsia="hu-HU"/>
        </w:rPr>
        <w:t>.</w:t>
      </w:r>
      <w:r w:rsidR="0025487C" w:rsidRPr="00774B5C">
        <w:rPr>
          <w:rFonts w:ascii="Times New Roman" w:eastAsia="Times New Roman" w:hAnsi="Times New Roman" w:cs="Times New Roman"/>
          <w:lang w:eastAsia="hu-HU"/>
        </w:rPr>
        <w:t xml:space="preserve"> </w:t>
      </w:r>
      <w:r w:rsidR="00121B4B" w:rsidRPr="00774B5C">
        <w:rPr>
          <w:rFonts w:ascii="Times New Roman" w:eastAsia="Times New Roman" w:hAnsi="Times New Roman" w:cs="Times New Roman"/>
          <w:lang w:eastAsia="hu-HU"/>
        </w:rPr>
        <w:t xml:space="preserve">Ezen nyomtatványokat </w:t>
      </w:r>
      <w:proofErr w:type="spellStart"/>
      <w:r w:rsidR="00121B4B" w:rsidRPr="00774B5C">
        <w:rPr>
          <w:rFonts w:ascii="Times New Roman" w:eastAsia="Times New Roman" w:hAnsi="Times New Roman" w:cs="Times New Roman"/>
          <w:lang w:eastAsia="hu-HU"/>
        </w:rPr>
        <w:t>N</w:t>
      </w:r>
      <w:r w:rsidR="0025487C" w:rsidRPr="00774B5C">
        <w:rPr>
          <w:rFonts w:ascii="Times New Roman" w:eastAsia="Times New Roman" w:hAnsi="Times New Roman" w:cs="Times New Roman"/>
          <w:lang w:eastAsia="hu-HU"/>
        </w:rPr>
        <w:t>eptun</w:t>
      </w:r>
      <w:proofErr w:type="spellEnd"/>
      <w:r w:rsidR="0025487C" w:rsidRPr="00774B5C">
        <w:rPr>
          <w:rFonts w:ascii="Times New Roman" w:eastAsia="Times New Roman" w:hAnsi="Times New Roman" w:cs="Times New Roman"/>
          <w:lang w:eastAsia="hu-HU"/>
        </w:rPr>
        <w:t xml:space="preserve"> személyes oldalán az </w:t>
      </w:r>
      <w:r w:rsidR="0025487C" w:rsidRPr="00774B5C">
        <w:rPr>
          <w:rFonts w:ascii="Times New Roman" w:eastAsia="Times New Roman" w:hAnsi="Times New Roman" w:cs="Times New Roman"/>
          <w:i/>
          <w:lang w:eastAsia="hu-HU"/>
        </w:rPr>
        <w:t xml:space="preserve">Információ – Általános nyomtatványok – Beiratkozási lap / Képzési szerződés önköltséges képzésben – sor végén </w:t>
      </w:r>
      <w:r w:rsidRPr="00774B5C">
        <w:rPr>
          <w:rFonts w:ascii="Times New Roman" w:eastAsia="Times New Roman" w:hAnsi="Times New Roman" w:cs="Times New Roman"/>
          <w:i/>
          <w:lang w:eastAsia="hu-HU"/>
        </w:rPr>
        <w:t>„</w:t>
      </w:r>
      <w:r w:rsidR="0025487C" w:rsidRPr="00774B5C">
        <w:rPr>
          <w:rFonts w:ascii="Times New Roman" w:eastAsia="Times New Roman" w:hAnsi="Times New Roman" w:cs="Times New Roman"/>
          <w:i/>
          <w:lang w:eastAsia="hu-HU"/>
        </w:rPr>
        <w:t>+</w:t>
      </w:r>
      <w:r w:rsidRPr="00774B5C">
        <w:rPr>
          <w:rFonts w:ascii="Times New Roman" w:eastAsia="Times New Roman" w:hAnsi="Times New Roman" w:cs="Times New Roman"/>
          <w:i/>
          <w:lang w:eastAsia="hu-HU"/>
        </w:rPr>
        <w:t>”</w:t>
      </w:r>
      <w:r w:rsidR="0025487C" w:rsidRPr="00774B5C">
        <w:rPr>
          <w:rFonts w:ascii="Times New Roman" w:eastAsia="Times New Roman" w:hAnsi="Times New Roman" w:cs="Times New Roman"/>
          <w:i/>
          <w:lang w:eastAsia="hu-HU"/>
        </w:rPr>
        <w:t xml:space="preserve"> jelre kattintva Lehetőségek - Nyomtatás </w:t>
      </w:r>
      <w:r w:rsidR="0025487C" w:rsidRPr="00774B5C">
        <w:rPr>
          <w:rFonts w:ascii="Times New Roman" w:eastAsia="Times New Roman" w:hAnsi="Times New Roman" w:cs="Times New Roman"/>
          <w:lang w:eastAsia="hu-HU"/>
        </w:rPr>
        <w:t>menüpont alatt érheti el.</w:t>
      </w:r>
      <w:r w:rsidR="0025487C" w:rsidRPr="00774B5C">
        <w:rPr>
          <w:rFonts w:ascii="Times New Roman" w:eastAsia="Times New Roman" w:hAnsi="Times New Roman" w:cs="Times New Roman"/>
          <w:i/>
          <w:iCs/>
          <w:color w:val="1F497D"/>
          <w:lang w:eastAsia="hu-HU"/>
        </w:rPr>
        <w:t xml:space="preserve"> </w:t>
      </w:r>
    </w:p>
    <w:p w:rsidR="009D431E" w:rsidRPr="00774B5C" w:rsidRDefault="009D431E" w:rsidP="009D431E">
      <w:pPr>
        <w:ind w:left="709"/>
        <w:jc w:val="both"/>
        <w:rPr>
          <w:rFonts w:ascii="Times New Roman" w:hAnsi="Times New Roman" w:cs="Times New Roman"/>
        </w:rPr>
      </w:pPr>
      <w:r w:rsidRPr="00774B5C">
        <w:rPr>
          <w:rFonts w:ascii="Times New Roman" w:hAnsi="Times New Roman" w:cs="Times New Roman"/>
        </w:rPr>
        <w:t xml:space="preserve">A beiratkozási lap egyes részei </w:t>
      </w:r>
      <w:proofErr w:type="gramStart"/>
      <w:r w:rsidRPr="00774B5C">
        <w:rPr>
          <w:rFonts w:ascii="Times New Roman" w:hAnsi="Times New Roman" w:cs="Times New Roman"/>
        </w:rPr>
        <w:t>automatikusan</w:t>
      </w:r>
      <w:proofErr w:type="gramEnd"/>
      <w:r w:rsidRPr="00774B5C">
        <w:rPr>
          <w:rFonts w:ascii="Times New Roman" w:hAnsi="Times New Roman" w:cs="Times New Roman"/>
        </w:rPr>
        <w:t xml:space="preserve"> kitöltésre kerülnek (személyi rész, a képzésre és a ny</w:t>
      </w:r>
      <w:r w:rsidR="00AD1267" w:rsidRPr="00774B5C">
        <w:rPr>
          <w:rFonts w:ascii="Times New Roman" w:hAnsi="Times New Roman" w:cs="Times New Roman"/>
        </w:rPr>
        <w:t xml:space="preserve">elvvizsgára vonatkozó adatok), </w:t>
      </w:r>
      <w:r w:rsidRPr="00774B5C">
        <w:rPr>
          <w:rFonts w:ascii="Times New Roman" w:hAnsi="Times New Roman" w:cs="Times New Roman"/>
        </w:rPr>
        <w:t xml:space="preserve">míg mások hiányoznak. A hiányzó részeket </w:t>
      </w:r>
      <w:r w:rsidR="004B12E7" w:rsidRPr="00774B5C">
        <w:rPr>
          <w:rFonts w:ascii="Times New Roman" w:hAnsi="Times New Roman" w:cs="Times New Roman"/>
        </w:rPr>
        <w:t xml:space="preserve">nyomtatás előtt </w:t>
      </w:r>
      <w:r w:rsidR="00C16E45" w:rsidRPr="00774B5C">
        <w:rPr>
          <w:rFonts w:ascii="Times New Roman" w:hAnsi="Times New Roman" w:cs="Times New Roman"/>
        </w:rPr>
        <w:t xml:space="preserve">a </w:t>
      </w:r>
      <w:proofErr w:type="spellStart"/>
      <w:r w:rsidR="00C16E45" w:rsidRPr="00774B5C">
        <w:rPr>
          <w:rFonts w:ascii="Times New Roman" w:hAnsi="Times New Roman" w:cs="Times New Roman"/>
        </w:rPr>
        <w:t>N</w:t>
      </w:r>
      <w:r w:rsidR="005C4C88" w:rsidRPr="00774B5C">
        <w:rPr>
          <w:rFonts w:ascii="Times New Roman" w:hAnsi="Times New Roman" w:cs="Times New Roman"/>
        </w:rPr>
        <w:t>eptunban</w:t>
      </w:r>
      <w:proofErr w:type="spellEnd"/>
      <w:r w:rsidR="005C4C88" w:rsidRPr="00774B5C">
        <w:rPr>
          <w:rFonts w:ascii="Times New Roman" w:hAnsi="Times New Roman" w:cs="Times New Roman"/>
        </w:rPr>
        <w:t xml:space="preserve"> </w:t>
      </w:r>
      <w:r w:rsidR="004B12E7" w:rsidRPr="00774B5C">
        <w:rPr>
          <w:rFonts w:ascii="Times New Roman" w:hAnsi="Times New Roman" w:cs="Times New Roman"/>
        </w:rPr>
        <w:t>fel kell tölteni az</w:t>
      </w:r>
      <w:r w:rsidRPr="00774B5C">
        <w:rPr>
          <w:rFonts w:ascii="Times New Roman" w:hAnsi="Times New Roman" w:cs="Times New Roman"/>
        </w:rPr>
        <w:t xml:space="preserve"> alábbi</w:t>
      </w:r>
      <w:r w:rsidR="004B12E7" w:rsidRPr="00774B5C">
        <w:rPr>
          <w:rFonts w:ascii="Times New Roman" w:hAnsi="Times New Roman" w:cs="Times New Roman"/>
        </w:rPr>
        <w:t>ak szerint:</w:t>
      </w:r>
    </w:p>
    <w:p w:rsidR="009D431E" w:rsidRPr="00774B5C" w:rsidRDefault="009D431E" w:rsidP="004B12E7">
      <w:pPr>
        <w:pStyle w:val="Listaszerbekezds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774B5C">
        <w:rPr>
          <w:rFonts w:ascii="Times New Roman" w:hAnsi="Times New Roman" w:cs="Times New Roman"/>
          <w:i/>
        </w:rPr>
        <w:t>Saját adat</w:t>
      </w:r>
      <w:r w:rsidR="000276F9" w:rsidRPr="00774B5C">
        <w:rPr>
          <w:rFonts w:ascii="Times New Roman" w:hAnsi="Times New Roman" w:cs="Times New Roman"/>
          <w:i/>
        </w:rPr>
        <w:t>ok</w:t>
      </w:r>
      <w:r w:rsidRPr="00774B5C">
        <w:rPr>
          <w:rFonts w:ascii="Times New Roman" w:hAnsi="Times New Roman" w:cs="Times New Roman"/>
          <w:i/>
        </w:rPr>
        <w:t xml:space="preserve">/Személyes adatok </w:t>
      </w:r>
      <w:r w:rsidRPr="00774B5C">
        <w:rPr>
          <w:rFonts w:ascii="Times New Roman" w:hAnsi="Times New Roman" w:cs="Times New Roman"/>
        </w:rPr>
        <w:t xml:space="preserve">menü, </w:t>
      </w:r>
      <w:r w:rsidRPr="00774B5C">
        <w:rPr>
          <w:rFonts w:ascii="Times New Roman" w:hAnsi="Times New Roman" w:cs="Times New Roman"/>
          <w:b/>
        </w:rPr>
        <w:t>Adatmódosítás</w:t>
      </w:r>
      <w:r w:rsidRPr="00774B5C">
        <w:rPr>
          <w:rFonts w:ascii="Times New Roman" w:hAnsi="Times New Roman" w:cs="Times New Roman"/>
        </w:rPr>
        <w:t xml:space="preserve"> gomb</w:t>
      </w:r>
    </w:p>
    <w:p w:rsidR="009D431E" w:rsidRPr="00774B5C" w:rsidRDefault="009D431E" w:rsidP="004B12E7">
      <w:pPr>
        <w:pStyle w:val="Listaszerbekezds"/>
        <w:numPr>
          <w:ilvl w:val="0"/>
          <w:numId w:val="14"/>
        </w:numPr>
        <w:ind w:left="1418" w:hanging="283"/>
        <w:jc w:val="both"/>
        <w:rPr>
          <w:rFonts w:ascii="Times New Roman" w:hAnsi="Times New Roman" w:cs="Times New Roman"/>
        </w:rPr>
      </w:pPr>
      <w:r w:rsidRPr="00774B5C">
        <w:rPr>
          <w:rFonts w:ascii="Times New Roman" w:hAnsi="Times New Roman" w:cs="Times New Roman"/>
        </w:rPr>
        <w:t>Családi állapot</w:t>
      </w:r>
    </w:p>
    <w:p w:rsidR="009D431E" w:rsidRPr="00774B5C" w:rsidRDefault="009D431E" w:rsidP="004B12E7">
      <w:pPr>
        <w:pStyle w:val="Listaszerbekezds"/>
        <w:numPr>
          <w:ilvl w:val="0"/>
          <w:numId w:val="14"/>
        </w:numPr>
        <w:ind w:left="1418" w:hanging="283"/>
        <w:jc w:val="both"/>
        <w:rPr>
          <w:rFonts w:ascii="Times New Roman" w:hAnsi="Times New Roman" w:cs="Times New Roman"/>
        </w:rPr>
      </w:pPr>
      <w:r w:rsidRPr="00774B5C">
        <w:rPr>
          <w:rFonts w:ascii="Times New Roman" w:hAnsi="Times New Roman" w:cs="Times New Roman"/>
        </w:rPr>
        <w:t>TAJ szám</w:t>
      </w:r>
    </w:p>
    <w:p w:rsidR="009D431E" w:rsidRPr="00774B5C" w:rsidRDefault="009D431E" w:rsidP="004B12E7">
      <w:pPr>
        <w:pStyle w:val="Listaszerbekezds"/>
        <w:numPr>
          <w:ilvl w:val="0"/>
          <w:numId w:val="14"/>
        </w:numPr>
        <w:ind w:left="1418" w:hanging="283"/>
        <w:jc w:val="both"/>
        <w:rPr>
          <w:rFonts w:ascii="Times New Roman" w:hAnsi="Times New Roman" w:cs="Times New Roman"/>
        </w:rPr>
      </w:pPr>
      <w:r w:rsidRPr="00774B5C">
        <w:rPr>
          <w:rFonts w:ascii="Times New Roman" w:hAnsi="Times New Roman" w:cs="Times New Roman"/>
        </w:rPr>
        <w:t>Nemzetközi TAJ szám</w:t>
      </w:r>
    </w:p>
    <w:p w:rsidR="009D431E" w:rsidRPr="00774B5C" w:rsidRDefault="009D431E" w:rsidP="004B12E7">
      <w:pPr>
        <w:pStyle w:val="Listaszerbekezds"/>
        <w:numPr>
          <w:ilvl w:val="0"/>
          <w:numId w:val="14"/>
        </w:numPr>
        <w:ind w:left="1418" w:hanging="283"/>
        <w:jc w:val="both"/>
        <w:rPr>
          <w:rFonts w:ascii="Times New Roman" w:hAnsi="Times New Roman" w:cs="Times New Roman"/>
        </w:rPr>
      </w:pPr>
      <w:r w:rsidRPr="00774B5C">
        <w:rPr>
          <w:rFonts w:ascii="Times New Roman" w:hAnsi="Times New Roman" w:cs="Times New Roman"/>
        </w:rPr>
        <w:t>Adóazonosító</w:t>
      </w:r>
    </w:p>
    <w:p w:rsidR="009D431E" w:rsidRPr="00774B5C" w:rsidRDefault="009D431E" w:rsidP="004B12E7">
      <w:pPr>
        <w:pStyle w:val="Listaszerbekezds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774B5C">
        <w:rPr>
          <w:rFonts w:ascii="Times New Roman" w:hAnsi="Times New Roman" w:cs="Times New Roman"/>
          <w:i/>
        </w:rPr>
        <w:t>Saját adat</w:t>
      </w:r>
      <w:r w:rsidR="000276F9" w:rsidRPr="00774B5C">
        <w:rPr>
          <w:rFonts w:ascii="Times New Roman" w:hAnsi="Times New Roman" w:cs="Times New Roman"/>
          <w:i/>
        </w:rPr>
        <w:t>ok</w:t>
      </w:r>
      <w:r w:rsidRPr="00774B5C">
        <w:rPr>
          <w:rFonts w:ascii="Times New Roman" w:hAnsi="Times New Roman" w:cs="Times New Roman"/>
          <w:i/>
        </w:rPr>
        <w:t xml:space="preserve">/Elérhetőségek </w:t>
      </w:r>
      <w:r w:rsidRPr="00774B5C">
        <w:rPr>
          <w:rFonts w:ascii="Times New Roman" w:hAnsi="Times New Roman" w:cs="Times New Roman"/>
        </w:rPr>
        <w:t xml:space="preserve">menü – </w:t>
      </w:r>
      <w:r w:rsidRPr="00774B5C">
        <w:rPr>
          <w:rFonts w:ascii="Times New Roman" w:hAnsi="Times New Roman" w:cs="Times New Roman"/>
          <w:b/>
        </w:rPr>
        <w:t xml:space="preserve">Új e-mail, új cím, új telefonszám </w:t>
      </w:r>
      <w:r w:rsidRPr="00774B5C">
        <w:rPr>
          <w:rFonts w:ascii="Times New Roman" w:hAnsi="Times New Roman" w:cs="Times New Roman"/>
        </w:rPr>
        <w:t>megadása</w:t>
      </w:r>
    </w:p>
    <w:p w:rsidR="009D431E" w:rsidRPr="00774B5C" w:rsidRDefault="009D431E" w:rsidP="004B12E7">
      <w:pPr>
        <w:pStyle w:val="Listaszerbekezds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774B5C">
        <w:rPr>
          <w:rFonts w:ascii="Times New Roman" w:hAnsi="Times New Roman" w:cs="Times New Roman"/>
          <w:i/>
        </w:rPr>
        <w:t xml:space="preserve">Pénzügyek/Beállítások </w:t>
      </w:r>
      <w:r w:rsidRPr="00774B5C">
        <w:rPr>
          <w:rFonts w:ascii="Times New Roman" w:hAnsi="Times New Roman" w:cs="Times New Roman"/>
        </w:rPr>
        <w:t xml:space="preserve">menü – </w:t>
      </w:r>
      <w:r w:rsidRPr="00774B5C">
        <w:rPr>
          <w:rFonts w:ascii="Times New Roman" w:hAnsi="Times New Roman" w:cs="Times New Roman"/>
          <w:b/>
        </w:rPr>
        <w:t>Új bankszámlaszám</w:t>
      </w:r>
      <w:r w:rsidRPr="00774B5C">
        <w:rPr>
          <w:rFonts w:ascii="Times New Roman" w:hAnsi="Times New Roman" w:cs="Times New Roman"/>
        </w:rPr>
        <w:t xml:space="preserve"> felvitele</w:t>
      </w:r>
    </w:p>
    <w:p w:rsidR="004B12E7" w:rsidRPr="00774B5C" w:rsidRDefault="009D431E" w:rsidP="002D466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74B5C">
        <w:rPr>
          <w:rFonts w:ascii="Times New Roman" w:hAnsi="Times New Roman" w:cs="Times New Roman"/>
          <w:b/>
          <w:u w:val="single"/>
        </w:rPr>
        <w:t>Kérjü</w:t>
      </w:r>
      <w:r w:rsidR="00C16E45" w:rsidRPr="00774B5C">
        <w:rPr>
          <w:rFonts w:ascii="Times New Roman" w:hAnsi="Times New Roman" w:cs="Times New Roman"/>
          <w:b/>
          <w:u w:val="single"/>
        </w:rPr>
        <w:t>k, mielőtt kinyomtatná a b</w:t>
      </w:r>
      <w:r w:rsidRPr="00774B5C">
        <w:rPr>
          <w:rFonts w:ascii="Times New Roman" w:hAnsi="Times New Roman" w:cs="Times New Roman"/>
          <w:b/>
          <w:u w:val="single"/>
        </w:rPr>
        <w:t>eiratkozási lapot, szíveskedjen</w:t>
      </w:r>
      <w:r w:rsidR="004D35CF" w:rsidRPr="00774B5C">
        <w:rPr>
          <w:rFonts w:ascii="Times New Roman" w:hAnsi="Times New Roman" w:cs="Times New Roman"/>
          <w:b/>
          <w:u w:val="single"/>
        </w:rPr>
        <w:t xml:space="preserve"> a meglé</w:t>
      </w:r>
      <w:r w:rsidRPr="00774B5C">
        <w:rPr>
          <w:rFonts w:ascii="Times New Roman" w:hAnsi="Times New Roman" w:cs="Times New Roman"/>
          <w:b/>
          <w:u w:val="single"/>
        </w:rPr>
        <w:t>vő a</w:t>
      </w:r>
      <w:r w:rsidR="004D35CF" w:rsidRPr="00774B5C">
        <w:rPr>
          <w:rFonts w:ascii="Times New Roman" w:hAnsi="Times New Roman" w:cs="Times New Roman"/>
          <w:b/>
          <w:u w:val="single"/>
        </w:rPr>
        <w:t>datok helyességét leellenőrizni</w:t>
      </w:r>
      <w:r w:rsidRPr="00774B5C">
        <w:rPr>
          <w:rFonts w:ascii="Times New Roman" w:hAnsi="Times New Roman" w:cs="Times New Roman"/>
          <w:b/>
          <w:u w:val="single"/>
        </w:rPr>
        <w:t xml:space="preserve"> és </w:t>
      </w:r>
      <w:r w:rsidR="004B12E7" w:rsidRPr="00774B5C">
        <w:rPr>
          <w:rFonts w:ascii="Times New Roman" w:hAnsi="Times New Roman" w:cs="Times New Roman"/>
          <w:b/>
          <w:u w:val="single"/>
        </w:rPr>
        <w:t>a hiányzó részeket kitölteni</w:t>
      </w:r>
      <w:r w:rsidRPr="00774B5C">
        <w:rPr>
          <w:rFonts w:ascii="Times New Roman" w:hAnsi="Times New Roman" w:cs="Times New Roman"/>
          <w:b/>
          <w:u w:val="single"/>
        </w:rPr>
        <w:t>.</w:t>
      </w:r>
      <w:r w:rsidR="002D4669" w:rsidRPr="00774B5C">
        <w:rPr>
          <w:rFonts w:ascii="Times New Roman" w:hAnsi="Times New Roman" w:cs="Times New Roman"/>
        </w:rPr>
        <w:t xml:space="preserve"> (</w:t>
      </w:r>
      <w:r w:rsidR="004B12E7" w:rsidRPr="00774B5C">
        <w:rPr>
          <w:rFonts w:ascii="Times New Roman" w:hAnsi="Times New Roman" w:cs="Times New Roman"/>
        </w:rPr>
        <w:t>A Szent István Egyetem Hallgató juttatási és térítési Szabályzata szerint „Bármilyen évközi tanulmányi és adatszolgáltatási kötelezettség határidőn túl teljesítése 2500 Ft késedelmi díjat von maga után.</w:t>
      </w:r>
      <w:r w:rsidR="002D4669" w:rsidRPr="00774B5C">
        <w:rPr>
          <w:rFonts w:ascii="Times New Roman" w:hAnsi="Times New Roman" w:cs="Times New Roman"/>
        </w:rPr>
        <w:t>)</w:t>
      </w:r>
    </w:p>
    <w:p w:rsidR="00AD1267" w:rsidRPr="00774B5C" w:rsidRDefault="00AD1267" w:rsidP="00F735DD">
      <w:pPr>
        <w:pStyle w:val="Listaszerbekezds"/>
        <w:numPr>
          <w:ilvl w:val="0"/>
          <w:numId w:val="3"/>
        </w:numPr>
        <w:autoSpaceDN w:val="0"/>
        <w:spacing w:after="100" w:afterAutospacing="1" w:line="240" w:lineRule="auto"/>
        <w:ind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774B5C">
        <w:rPr>
          <w:rFonts w:ascii="Times New Roman" w:eastAsia="Times New Roman" w:hAnsi="Times New Roman" w:cs="Times New Roman"/>
          <w:b/>
          <w:lang w:eastAsia="hu-HU"/>
        </w:rPr>
        <w:t xml:space="preserve">nyelvvizsga </w:t>
      </w:r>
      <w:r w:rsidRPr="00774B5C">
        <w:rPr>
          <w:rFonts w:ascii="Times New Roman" w:eastAsia="Times New Roman" w:hAnsi="Times New Roman" w:cs="Times New Roman"/>
          <w:lang w:eastAsia="hu-HU"/>
        </w:rPr>
        <w:t xml:space="preserve">bizonyítványának másolati példányát, </w:t>
      </w:r>
      <w:r w:rsidR="00B05822" w:rsidRPr="00774B5C">
        <w:rPr>
          <w:rFonts w:ascii="Times New Roman" w:eastAsia="Times New Roman" w:hAnsi="Times New Roman" w:cs="Times New Roman"/>
          <w:lang w:eastAsia="hu-HU"/>
        </w:rPr>
        <w:t>ha</w:t>
      </w:r>
      <w:r w:rsidRPr="00774B5C">
        <w:rPr>
          <w:rFonts w:ascii="Times New Roman" w:eastAsia="Times New Roman" w:hAnsi="Times New Roman" w:cs="Times New Roman"/>
          <w:lang w:eastAsia="hu-HU"/>
        </w:rPr>
        <w:t xml:space="preserve"> annak kiállítási </w:t>
      </w:r>
      <w:proofErr w:type="gramStart"/>
      <w:r w:rsidRPr="00774B5C">
        <w:rPr>
          <w:rFonts w:ascii="Times New Roman" w:eastAsia="Times New Roman" w:hAnsi="Times New Roman" w:cs="Times New Roman"/>
          <w:lang w:eastAsia="hu-HU"/>
        </w:rPr>
        <w:t>dátuma</w:t>
      </w:r>
      <w:proofErr w:type="gramEnd"/>
      <w:r w:rsidRPr="00774B5C">
        <w:rPr>
          <w:rFonts w:ascii="Times New Roman" w:eastAsia="Times New Roman" w:hAnsi="Times New Roman" w:cs="Times New Roman"/>
          <w:lang w:eastAsia="hu-HU"/>
        </w:rPr>
        <w:t xml:space="preserve"> 2004. január 1. előtti</w:t>
      </w:r>
      <w:r w:rsidR="00B05822" w:rsidRPr="00774B5C">
        <w:rPr>
          <w:rFonts w:ascii="Times New Roman" w:eastAsia="Times New Roman" w:hAnsi="Times New Roman" w:cs="Times New Roman"/>
          <w:lang w:eastAsia="hu-HU"/>
        </w:rPr>
        <w:t>;</w:t>
      </w:r>
    </w:p>
    <w:p w:rsidR="0025487C" w:rsidRPr="00774B5C" w:rsidRDefault="00087CC3" w:rsidP="0025487C">
      <w:pPr>
        <w:pStyle w:val="Listaszerbekezds"/>
        <w:numPr>
          <w:ilvl w:val="0"/>
          <w:numId w:val="3"/>
        </w:numPr>
        <w:autoSpaceDN w:val="0"/>
        <w:spacing w:before="100" w:beforeAutospacing="1" w:after="100" w:afterAutospacing="1" w:line="240" w:lineRule="auto"/>
        <w:ind w:hanging="426"/>
        <w:jc w:val="both"/>
        <w:rPr>
          <w:rFonts w:ascii="Times New Roman" w:eastAsia="Times New Roman" w:hAnsi="Times New Roman" w:cs="Times New Roman"/>
          <w:lang w:eastAsia="hu-HU"/>
        </w:rPr>
      </w:pPr>
      <w:r w:rsidRPr="00774B5C">
        <w:rPr>
          <w:rFonts w:ascii="Times New Roman" w:eastAsia="Times New Roman" w:hAnsi="Times New Roman" w:cs="Times New Roman"/>
          <w:lang w:eastAsia="hu-HU"/>
        </w:rPr>
        <w:t>1 db 35×</w:t>
      </w:r>
      <w:r w:rsidR="0025487C" w:rsidRPr="00774B5C">
        <w:rPr>
          <w:rFonts w:ascii="Times New Roman" w:eastAsia="Times New Roman" w:hAnsi="Times New Roman" w:cs="Times New Roman"/>
          <w:lang w:eastAsia="hu-HU"/>
        </w:rPr>
        <w:t xml:space="preserve">45 mm-es </w:t>
      </w:r>
      <w:r w:rsidR="0025487C" w:rsidRPr="00774B5C">
        <w:rPr>
          <w:rFonts w:ascii="Times New Roman" w:eastAsia="Times New Roman" w:hAnsi="Times New Roman" w:cs="Times New Roman"/>
          <w:b/>
          <w:lang w:eastAsia="hu-HU"/>
        </w:rPr>
        <w:t>igazolványkép</w:t>
      </w:r>
      <w:r w:rsidR="00CF50B9" w:rsidRPr="00774B5C">
        <w:rPr>
          <w:rFonts w:ascii="Times New Roman" w:eastAsia="Times New Roman" w:hAnsi="Times New Roman" w:cs="Times New Roman"/>
          <w:b/>
          <w:lang w:eastAsia="hu-HU"/>
        </w:rPr>
        <w:t>et</w:t>
      </w:r>
      <w:r w:rsidR="0025487C" w:rsidRPr="00774B5C">
        <w:rPr>
          <w:rFonts w:ascii="Times New Roman" w:eastAsia="Times New Roman" w:hAnsi="Times New Roman" w:cs="Times New Roman"/>
          <w:lang w:eastAsia="hu-HU"/>
        </w:rPr>
        <w:t xml:space="preserve"> (A fénykép hátoldalán tüntesse fel nevét és születési adatait!);</w:t>
      </w:r>
    </w:p>
    <w:p w:rsidR="0025487C" w:rsidRPr="00774B5C" w:rsidRDefault="00CF50B9" w:rsidP="00936BB8">
      <w:pPr>
        <w:pStyle w:val="Listaszerbekezds"/>
        <w:numPr>
          <w:ilvl w:val="0"/>
          <w:numId w:val="3"/>
        </w:numPr>
        <w:autoSpaceDN w:val="0"/>
        <w:spacing w:before="100" w:beforeAutospacing="1" w:after="0" w:line="240" w:lineRule="auto"/>
        <w:ind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774B5C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mester</w:t>
      </w:r>
      <w:r w:rsidR="00121B4B" w:rsidRPr="00774B5C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szakos hallgató esetében</w:t>
      </w:r>
      <w:r w:rsidR="0025487C" w:rsidRPr="00774B5C">
        <w:rPr>
          <w:rFonts w:ascii="Times New Roman" w:eastAsia="Times New Roman" w:hAnsi="Times New Roman" w:cs="Times New Roman"/>
          <w:lang w:eastAsia="hu-HU"/>
        </w:rPr>
        <w:t xml:space="preserve">: felsőoktatásban szerzett </w:t>
      </w:r>
      <w:r w:rsidR="0025487C" w:rsidRPr="00774B5C">
        <w:rPr>
          <w:rFonts w:ascii="Times New Roman" w:eastAsia="Times New Roman" w:hAnsi="Times New Roman" w:cs="Times New Roman"/>
          <w:b/>
          <w:lang w:eastAsia="hu-HU"/>
        </w:rPr>
        <w:t xml:space="preserve">eredeti </w:t>
      </w:r>
      <w:r w:rsidR="00121B4B" w:rsidRPr="00774B5C">
        <w:rPr>
          <w:rFonts w:ascii="Times New Roman" w:eastAsia="Times New Roman" w:hAnsi="Times New Roman" w:cs="Times New Roman"/>
          <w:b/>
          <w:bCs/>
          <w:lang w:eastAsia="hu-HU"/>
        </w:rPr>
        <w:t>oklevelét és másolatát</w:t>
      </w:r>
      <w:r w:rsidR="0025487C" w:rsidRPr="00774B5C">
        <w:rPr>
          <w:rFonts w:ascii="Times New Roman" w:eastAsia="Times New Roman" w:hAnsi="Times New Roman" w:cs="Times New Roman"/>
          <w:b/>
          <w:bCs/>
          <w:lang w:eastAsia="hu-HU"/>
        </w:rPr>
        <w:t xml:space="preserve">, </w:t>
      </w:r>
      <w:r w:rsidR="0025487C" w:rsidRPr="00774B5C">
        <w:rPr>
          <w:rFonts w:ascii="Times New Roman" w:eastAsia="Times New Roman" w:hAnsi="Times New Roman" w:cs="Times New Roman"/>
          <w:lang w:eastAsia="hu-HU"/>
        </w:rPr>
        <w:t>amely alapján felvételt nyert,</w:t>
      </w:r>
      <w:r w:rsidR="0025487C" w:rsidRPr="00774B5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0276F9" w:rsidRPr="00774B5C">
        <w:rPr>
          <w:rFonts w:ascii="Times New Roman" w:eastAsia="Times New Roman" w:hAnsi="Times New Roman" w:cs="Times New Roman"/>
          <w:lang w:eastAsia="hu-HU"/>
        </w:rPr>
        <w:t xml:space="preserve">valamint </w:t>
      </w:r>
      <w:r w:rsidR="0025487C" w:rsidRPr="00774B5C">
        <w:rPr>
          <w:rFonts w:ascii="Times New Roman" w:eastAsia="Times New Roman" w:hAnsi="Times New Roman" w:cs="Times New Roman"/>
          <w:b/>
          <w:bCs/>
          <w:lang w:eastAsia="hu-HU"/>
        </w:rPr>
        <w:t>kreditelismerési határozat</w:t>
      </w:r>
      <w:r w:rsidR="001C629A" w:rsidRPr="00774B5C">
        <w:rPr>
          <w:rFonts w:ascii="Times New Roman" w:eastAsia="Times New Roman" w:hAnsi="Times New Roman" w:cs="Times New Roman"/>
          <w:b/>
          <w:bCs/>
          <w:lang w:eastAsia="hu-HU"/>
        </w:rPr>
        <w:t>át</w:t>
      </w:r>
      <w:r w:rsidR="0025487C" w:rsidRPr="00774B5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25487C" w:rsidRPr="00774B5C">
        <w:rPr>
          <w:rFonts w:ascii="Times New Roman" w:eastAsia="Times New Roman" w:hAnsi="Times New Roman" w:cs="Times New Roman"/>
          <w:bCs/>
          <w:lang w:eastAsia="hu-HU"/>
        </w:rPr>
        <w:t>és annak másolatát</w:t>
      </w:r>
      <w:r w:rsidR="0025487C" w:rsidRPr="00774B5C">
        <w:rPr>
          <w:rFonts w:ascii="Times New Roman" w:eastAsia="Times New Roman" w:hAnsi="Times New Roman" w:cs="Times New Roman"/>
          <w:lang w:eastAsia="hu-HU"/>
        </w:rPr>
        <w:t xml:space="preserve"> (amen</w:t>
      </w:r>
      <w:r w:rsidR="00B05822" w:rsidRPr="00774B5C">
        <w:rPr>
          <w:rFonts w:ascii="Times New Roman" w:eastAsia="Times New Roman" w:hAnsi="Times New Roman" w:cs="Times New Roman"/>
          <w:lang w:eastAsia="hu-HU"/>
        </w:rPr>
        <w:t>nyiben ez Önnek elő volt írva);</w:t>
      </w:r>
    </w:p>
    <w:p w:rsidR="00B05822" w:rsidRPr="00774B5C" w:rsidRDefault="00B05822" w:rsidP="00936BB8">
      <w:pPr>
        <w:pStyle w:val="Listaszerbekezds"/>
        <w:numPr>
          <w:ilvl w:val="0"/>
          <w:numId w:val="3"/>
        </w:numPr>
        <w:autoSpaceDN w:val="0"/>
        <w:spacing w:before="100" w:beforeAutospacing="1" w:after="0" w:line="240" w:lineRule="auto"/>
        <w:ind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774B5C">
        <w:rPr>
          <w:rFonts w:ascii="Times New Roman" w:eastAsia="Times New Roman" w:hAnsi="Times New Roman" w:cs="Times New Roman"/>
          <w:bCs/>
          <w:lang w:eastAsia="hu-HU"/>
        </w:rPr>
        <w:t>fogyatékkal élő hallgató esetében a tanúsító igazolás másolatát.</w:t>
      </w:r>
    </w:p>
    <w:p w:rsidR="006E4F70" w:rsidRPr="00774B5C" w:rsidRDefault="006E4F70" w:rsidP="003B721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</w:pPr>
      <w:r w:rsidRPr="00774B5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Önköltség</w:t>
      </w:r>
    </w:p>
    <w:p w:rsidR="0059372A" w:rsidRPr="00774B5C" w:rsidRDefault="00F3670D" w:rsidP="00F3670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Önköltséges hallgatóink költségtérítése</w:t>
      </w:r>
      <w:r w:rsidR="00D65FD8">
        <w:rPr>
          <w:rFonts w:ascii="Times New Roman" w:hAnsi="Times New Roman" w:cs="Times New Roman"/>
        </w:rPr>
        <w:t>, befizetési határideje</w:t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Neptun</w:t>
      </w:r>
      <w:proofErr w:type="spellEnd"/>
      <w:r>
        <w:rPr>
          <w:rFonts w:ascii="Times New Roman" w:hAnsi="Times New Roman" w:cs="Times New Roman"/>
        </w:rPr>
        <w:t xml:space="preserve"> rendszerben kiírásra kerül.</w:t>
      </w:r>
    </w:p>
    <w:p w:rsidR="000D742F" w:rsidRPr="000D742F" w:rsidRDefault="000D742F" w:rsidP="000D742F">
      <w:pPr>
        <w:pStyle w:val="NormlWeb"/>
        <w:spacing w:before="240" w:beforeAutospacing="0" w:after="120" w:afterAutospacing="0"/>
        <w:jc w:val="both"/>
        <w:rPr>
          <w:b/>
          <w:sz w:val="26"/>
          <w:szCs w:val="26"/>
          <w:u w:val="single"/>
        </w:rPr>
      </w:pPr>
      <w:r w:rsidRPr="000D742F">
        <w:rPr>
          <w:b/>
          <w:sz w:val="26"/>
          <w:szCs w:val="26"/>
          <w:u w:val="single"/>
        </w:rPr>
        <w:t>Önköltség befizetésének menete:</w:t>
      </w:r>
    </w:p>
    <w:p w:rsidR="000D742F" w:rsidRPr="000D742F" w:rsidRDefault="000D742F" w:rsidP="000D742F">
      <w:pPr>
        <w:spacing w:before="120" w:after="0"/>
        <w:rPr>
          <w:rFonts w:ascii="Times New Roman" w:hAnsi="Times New Roman" w:cs="Times New Roman"/>
        </w:rPr>
      </w:pPr>
      <w:r w:rsidRPr="000D742F">
        <w:rPr>
          <w:rFonts w:ascii="Times New Roman" w:hAnsi="Times New Roman" w:cs="Times New Roman"/>
        </w:rPr>
        <w:t>Az önköltséget az alábbiak szerint kell befizetni:</w:t>
      </w:r>
    </w:p>
    <w:p w:rsidR="000D742F" w:rsidRPr="000D742F" w:rsidRDefault="000D742F" w:rsidP="000D742F">
      <w:pPr>
        <w:pStyle w:val="Listaszerbekezds"/>
        <w:numPr>
          <w:ilvl w:val="0"/>
          <w:numId w:val="15"/>
        </w:numPr>
        <w:spacing w:before="120" w:after="0"/>
        <w:ind w:left="426" w:hanging="426"/>
        <w:rPr>
          <w:rFonts w:ascii="Times New Roman" w:hAnsi="Times New Roman" w:cs="Times New Roman"/>
        </w:rPr>
      </w:pPr>
      <w:r w:rsidRPr="000D742F">
        <w:rPr>
          <w:rFonts w:ascii="Times New Roman" w:hAnsi="Times New Roman" w:cs="Times New Roman"/>
        </w:rPr>
        <w:t>Banki átutalás</w:t>
      </w:r>
    </w:p>
    <w:p w:rsidR="000D742F" w:rsidRPr="000D742F" w:rsidRDefault="000D742F" w:rsidP="000D742F">
      <w:pPr>
        <w:pStyle w:val="Listaszerbekezds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0D742F">
        <w:rPr>
          <w:rFonts w:ascii="Times New Roman" w:hAnsi="Times New Roman" w:cs="Times New Roman"/>
        </w:rPr>
        <w:t xml:space="preserve">Befizetés a </w:t>
      </w:r>
      <w:proofErr w:type="spellStart"/>
      <w:r w:rsidRPr="000D742F">
        <w:rPr>
          <w:rFonts w:ascii="Times New Roman" w:hAnsi="Times New Roman" w:cs="Times New Roman"/>
        </w:rPr>
        <w:t>Neptunban</w:t>
      </w:r>
      <w:proofErr w:type="spellEnd"/>
    </w:p>
    <w:p w:rsidR="000D742F" w:rsidRPr="000D742F" w:rsidRDefault="000D742F" w:rsidP="000D742F">
      <w:pPr>
        <w:spacing w:after="0"/>
        <w:ind w:left="426"/>
        <w:jc w:val="both"/>
        <w:rPr>
          <w:rFonts w:ascii="Times New Roman" w:hAnsi="Times New Roman" w:cs="Times New Roman"/>
        </w:rPr>
      </w:pPr>
      <w:r w:rsidRPr="000D742F">
        <w:rPr>
          <w:rFonts w:ascii="Times New Roman" w:hAnsi="Times New Roman" w:cs="Times New Roman"/>
        </w:rPr>
        <w:t xml:space="preserve">A befizetett összeg az átutalási megbízás leadása után bankoktól függően kb. 3-5 munkanap után kerül egyéni </w:t>
      </w:r>
      <w:proofErr w:type="gramStart"/>
      <w:r w:rsidRPr="000D742F">
        <w:rPr>
          <w:rFonts w:ascii="Times New Roman" w:hAnsi="Times New Roman" w:cs="Times New Roman"/>
        </w:rPr>
        <w:t>virtuális</w:t>
      </w:r>
      <w:proofErr w:type="gramEnd"/>
      <w:r w:rsidRPr="000D742F">
        <w:rPr>
          <w:rFonts w:ascii="Times New Roman" w:hAnsi="Times New Roman" w:cs="Times New Roman"/>
        </w:rPr>
        <w:t xml:space="preserve"> gyűjtőszámlájára. </w:t>
      </w:r>
      <w:proofErr w:type="gramStart"/>
      <w:r w:rsidRPr="000D742F">
        <w:rPr>
          <w:rFonts w:ascii="Times New Roman" w:hAnsi="Times New Roman" w:cs="Times New Roman"/>
        </w:rPr>
        <w:t>Virtuális</w:t>
      </w:r>
      <w:proofErr w:type="gramEnd"/>
      <w:r w:rsidRPr="000D742F">
        <w:rPr>
          <w:rFonts w:ascii="Times New Roman" w:hAnsi="Times New Roman" w:cs="Times New Roman"/>
        </w:rPr>
        <w:t xml:space="preserve"> gyűjtőszámláról való befizetés </w:t>
      </w:r>
      <w:proofErr w:type="spellStart"/>
      <w:r w:rsidRPr="000D742F">
        <w:rPr>
          <w:rFonts w:ascii="Times New Roman" w:hAnsi="Times New Roman" w:cs="Times New Roman"/>
        </w:rPr>
        <w:t>Neptun</w:t>
      </w:r>
      <w:proofErr w:type="spellEnd"/>
      <w:r w:rsidRPr="000D742F">
        <w:rPr>
          <w:rFonts w:ascii="Times New Roman" w:hAnsi="Times New Roman" w:cs="Times New Roman"/>
        </w:rPr>
        <w:t xml:space="preserve"> személyes oldalán az alábbiak szerint történik: </w:t>
      </w:r>
      <w:r w:rsidRPr="000D742F">
        <w:rPr>
          <w:rFonts w:ascii="Times New Roman" w:hAnsi="Times New Roman" w:cs="Times New Roman"/>
          <w:i/>
        </w:rPr>
        <w:t xml:space="preserve">Pénzügyek - Befizetés - Félévek kiválasztása - Tételek </w:t>
      </w:r>
      <w:proofErr w:type="spellStart"/>
      <w:r w:rsidRPr="000D742F">
        <w:rPr>
          <w:rFonts w:ascii="Times New Roman" w:hAnsi="Times New Roman" w:cs="Times New Roman"/>
          <w:i/>
        </w:rPr>
        <w:t>listázása</w:t>
      </w:r>
      <w:proofErr w:type="spellEnd"/>
      <w:r w:rsidRPr="000D742F">
        <w:rPr>
          <w:rFonts w:ascii="Times New Roman" w:hAnsi="Times New Roman" w:cs="Times New Roman"/>
          <w:i/>
        </w:rPr>
        <w:t xml:space="preserve"> - a befizetendő tétel sorában a Befizet négyzet bejelölése - Tovább gomb - a felugró ablak elolvasása, majd az OK gomb megnyomása - Virtuális gyűjtőszámlás befizetés bejelölése (automatikusan ez van bejelölve) -  Befizet gomb megnyomása.</w:t>
      </w:r>
    </w:p>
    <w:p w:rsidR="000D742F" w:rsidRPr="000D742F" w:rsidRDefault="000D742F" w:rsidP="000D742F">
      <w:pPr>
        <w:spacing w:before="240" w:after="120"/>
        <w:jc w:val="both"/>
        <w:outlineLvl w:val="2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0D742F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Magánszemélyként történő befizetés:</w:t>
      </w:r>
    </w:p>
    <w:p w:rsidR="000D742F" w:rsidRPr="000D742F" w:rsidRDefault="000D742F" w:rsidP="000D742F">
      <w:pPr>
        <w:spacing w:after="0"/>
        <w:rPr>
          <w:rFonts w:ascii="Times New Roman" w:hAnsi="Times New Roman" w:cs="Times New Roman"/>
        </w:rPr>
      </w:pPr>
      <w:r w:rsidRPr="000D742F">
        <w:rPr>
          <w:rFonts w:ascii="Times New Roman" w:hAnsi="Times New Roman" w:cs="Times New Roman"/>
        </w:rPr>
        <w:t>Jogosult neve: Szent István Egyetem</w:t>
      </w:r>
    </w:p>
    <w:p w:rsidR="000D742F" w:rsidRPr="000D742F" w:rsidRDefault="000D742F" w:rsidP="000D742F">
      <w:pPr>
        <w:spacing w:after="0"/>
        <w:rPr>
          <w:rFonts w:ascii="Times New Roman" w:hAnsi="Times New Roman" w:cs="Times New Roman"/>
        </w:rPr>
      </w:pPr>
      <w:r w:rsidRPr="000D742F">
        <w:rPr>
          <w:rFonts w:ascii="Times New Roman" w:hAnsi="Times New Roman" w:cs="Times New Roman"/>
        </w:rPr>
        <w:t>Jogosult bankszámla száma: 10032000-00282826-01120008</w:t>
      </w:r>
    </w:p>
    <w:p w:rsidR="000D742F" w:rsidRPr="000D742F" w:rsidRDefault="000D742F" w:rsidP="000D742F">
      <w:pPr>
        <w:spacing w:after="0"/>
        <w:rPr>
          <w:rFonts w:ascii="Times New Roman" w:hAnsi="Times New Roman" w:cs="Times New Roman"/>
        </w:rPr>
      </w:pPr>
      <w:r w:rsidRPr="000D742F">
        <w:rPr>
          <w:rFonts w:ascii="Times New Roman" w:hAnsi="Times New Roman" w:cs="Times New Roman"/>
        </w:rPr>
        <w:t>Az átutalás közlemény rovatának kötelező tartalma: NK-XXXXXX Hallgató neve</w:t>
      </w:r>
    </w:p>
    <w:p w:rsidR="000D742F" w:rsidRPr="000D742F" w:rsidRDefault="000D742F" w:rsidP="000D742F">
      <w:pPr>
        <w:spacing w:after="0"/>
        <w:rPr>
          <w:rFonts w:ascii="Times New Roman" w:hAnsi="Times New Roman" w:cs="Times New Roman"/>
        </w:rPr>
      </w:pPr>
      <w:r w:rsidRPr="000D742F">
        <w:rPr>
          <w:rFonts w:ascii="Times New Roman" w:hAnsi="Times New Roman" w:cs="Times New Roman"/>
        </w:rPr>
        <w:t xml:space="preserve">(ahol „NK-” után XXXXXX a Hallgató </w:t>
      </w:r>
      <w:proofErr w:type="spellStart"/>
      <w:r w:rsidRPr="000D742F">
        <w:rPr>
          <w:rFonts w:ascii="Times New Roman" w:hAnsi="Times New Roman" w:cs="Times New Roman"/>
        </w:rPr>
        <w:t>Neptun</w:t>
      </w:r>
      <w:proofErr w:type="spellEnd"/>
      <w:r w:rsidRPr="000D742F">
        <w:rPr>
          <w:rFonts w:ascii="Times New Roman" w:hAnsi="Times New Roman" w:cs="Times New Roman"/>
        </w:rPr>
        <w:t xml:space="preserve"> kódja, a név pedig a Hallgató </w:t>
      </w:r>
      <w:proofErr w:type="spellStart"/>
      <w:r w:rsidRPr="000D742F">
        <w:rPr>
          <w:rFonts w:ascii="Times New Roman" w:hAnsi="Times New Roman" w:cs="Times New Roman"/>
        </w:rPr>
        <w:t>Neptunban</w:t>
      </w:r>
      <w:proofErr w:type="spellEnd"/>
      <w:r w:rsidRPr="000D742F">
        <w:rPr>
          <w:rFonts w:ascii="Times New Roman" w:hAnsi="Times New Roman" w:cs="Times New Roman"/>
        </w:rPr>
        <w:t xml:space="preserve"> nyilvántartott neve).</w:t>
      </w:r>
    </w:p>
    <w:p w:rsidR="000D742F" w:rsidRPr="000D742F" w:rsidRDefault="000D742F" w:rsidP="000D742F">
      <w:pPr>
        <w:pStyle w:val="Listaszerbekezds"/>
        <w:spacing w:before="120" w:after="120"/>
        <w:ind w:left="1"/>
        <w:rPr>
          <w:rFonts w:ascii="Times New Roman" w:hAnsi="Times New Roman" w:cs="Times New Roman"/>
        </w:rPr>
      </w:pPr>
      <w:r w:rsidRPr="000D742F">
        <w:rPr>
          <w:rFonts w:ascii="Times New Roman" w:hAnsi="Times New Roman" w:cs="Times New Roman"/>
        </w:rPr>
        <w:t xml:space="preserve">Ha a </w:t>
      </w:r>
      <w:r w:rsidRPr="000D742F">
        <w:rPr>
          <w:rFonts w:ascii="Times New Roman" w:hAnsi="Times New Roman" w:cs="Times New Roman"/>
          <w:b/>
          <w:u w:val="single"/>
        </w:rPr>
        <w:t>hallgató a saját nevére kér számlát</w:t>
      </w:r>
      <w:r w:rsidRPr="000D742F">
        <w:rPr>
          <w:rFonts w:ascii="Times New Roman" w:hAnsi="Times New Roman" w:cs="Times New Roman"/>
        </w:rPr>
        <w:t xml:space="preserve">, a számlát a </w:t>
      </w:r>
      <w:proofErr w:type="spellStart"/>
      <w:r w:rsidRPr="000D742F">
        <w:rPr>
          <w:rFonts w:ascii="Times New Roman" w:hAnsi="Times New Roman" w:cs="Times New Roman"/>
        </w:rPr>
        <w:t>Neptun</w:t>
      </w:r>
      <w:proofErr w:type="spellEnd"/>
      <w:r w:rsidRPr="000D742F">
        <w:rPr>
          <w:rFonts w:ascii="Times New Roman" w:hAnsi="Times New Roman" w:cs="Times New Roman"/>
        </w:rPr>
        <w:t xml:space="preserve"> rendszer </w:t>
      </w:r>
      <w:proofErr w:type="gramStart"/>
      <w:r w:rsidRPr="000D742F">
        <w:rPr>
          <w:rFonts w:ascii="Times New Roman" w:hAnsi="Times New Roman" w:cs="Times New Roman"/>
        </w:rPr>
        <w:t>automatikusan</w:t>
      </w:r>
      <w:proofErr w:type="gramEnd"/>
      <w:r w:rsidRPr="000D742F">
        <w:rPr>
          <w:rFonts w:ascii="Times New Roman" w:hAnsi="Times New Roman" w:cs="Times New Roman"/>
        </w:rPr>
        <w:t xml:space="preserve"> elkészíti.</w:t>
      </w:r>
    </w:p>
    <w:p w:rsidR="000D742F" w:rsidRPr="000D742F" w:rsidRDefault="000D742F" w:rsidP="000D742F">
      <w:pPr>
        <w:pStyle w:val="NormlWeb"/>
        <w:spacing w:before="120" w:beforeAutospacing="0" w:after="120" w:afterAutospacing="0"/>
        <w:jc w:val="both"/>
        <w:rPr>
          <w:sz w:val="22"/>
          <w:szCs w:val="22"/>
        </w:rPr>
      </w:pPr>
      <w:r w:rsidRPr="000D742F">
        <w:rPr>
          <w:sz w:val="22"/>
          <w:szCs w:val="22"/>
        </w:rPr>
        <w:t xml:space="preserve">A számla </w:t>
      </w:r>
      <w:proofErr w:type="spellStart"/>
      <w:r w:rsidRPr="000D742F">
        <w:rPr>
          <w:sz w:val="22"/>
          <w:szCs w:val="22"/>
        </w:rPr>
        <w:t>Neptun</w:t>
      </w:r>
      <w:proofErr w:type="spellEnd"/>
      <w:r w:rsidRPr="000D742F">
        <w:rPr>
          <w:sz w:val="22"/>
          <w:szCs w:val="22"/>
        </w:rPr>
        <w:t xml:space="preserve"> Web felületen a </w:t>
      </w:r>
      <w:r w:rsidRPr="000D742F">
        <w:rPr>
          <w:i/>
          <w:iCs/>
          <w:sz w:val="22"/>
          <w:szCs w:val="22"/>
        </w:rPr>
        <w:t>Pénzügyek</w:t>
      </w:r>
      <w:r w:rsidRPr="000D742F">
        <w:rPr>
          <w:sz w:val="22"/>
          <w:szCs w:val="22"/>
        </w:rPr>
        <w:t xml:space="preserve"> </w:t>
      </w:r>
      <w:r w:rsidRPr="000D742F">
        <w:rPr>
          <w:i/>
          <w:iCs/>
          <w:sz w:val="22"/>
          <w:szCs w:val="22"/>
        </w:rPr>
        <w:t>--&gt;</w:t>
      </w:r>
      <w:r w:rsidRPr="000D742F">
        <w:rPr>
          <w:sz w:val="22"/>
          <w:szCs w:val="22"/>
        </w:rPr>
        <w:t xml:space="preserve"> </w:t>
      </w:r>
      <w:r w:rsidRPr="000D742F">
        <w:rPr>
          <w:i/>
          <w:iCs/>
          <w:sz w:val="22"/>
          <w:szCs w:val="22"/>
        </w:rPr>
        <w:t>Számlák</w:t>
      </w:r>
      <w:r w:rsidRPr="000D742F">
        <w:rPr>
          <w:sz w:val="22"/>
          <w:szCs w:val="22"/>
        </w:rPr>
        <w:t xml:space="preserve"> menüpontban található meg.</w:t>
      </w:r>
    </w:p>
    <w:p w:rsidR="000D742F" w:rsidRPr="000D742F" w:rsidRDefault="000D742F" w:rsidP="000D742F">
      <w:pPr>
        <w:spacing w:before="240" w:after="120"/>
        <w:jc w:val="both"/>
        <w:outlineLvl w:val="2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0D742F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Céges számla esetén kérjük, az alábbi lépéseket kövesse:</w:t>
      </w:r>
    </w:p>
    <w:p w:rsidR="000D742F" w:rsidRPr="000D742F" w:rsidRDefault="000D742F" w:rsidP="000D74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D742F">
        <w:rPr>
          <w:rFonts w:ascii="Times New Roman" w:eastAsia="Times New Roman" w:hAnsi="Times New Roman" w:cs="Times New Roman"/>
          <w:b/>
          <w:bCs/>
          <w:lang w:eastAsia="hu-HU"/>
        </w:rPr>
        <w:t>FONTOS</w:t>
      </w:r>
      <w:r w:rsidRPr="000D742F">
        <w:rPr>
          <w:rFonts w:ascii="Times New Roman" w:eastAsia="Times New Roman" w:hAnsi="Times New Roman" w:cs="Times New Roman"/>
          <w:b/>
          <w:lang w:eastAsia="hu-HU"/>
        </w:rPr>
        <w:t>, hogy ha a hallgató céges számlát kér, akkor az utalás a központi bankszámla számra kell, hogy történjen.</w:t>
      </w:r>
    </w:p>
    <w:p w:rsidR="000D742F" w:rsidRPr="000D742F" w:rsidRDefault="000D742F" w:rsidP="000D74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D742F">
        <w:rPr>
          <w:rFonts w:ascii="Times New Roman" w:eastAsia="Times New Roman" w:hAnsi="Times New Roman" w:cs="Times New Roman"/>
          <w:b/>
          <w:lang w:eastAsia="hu-HU"/>
        </w:rPr>
        <w:t>A központi fő számlaszám: 10032000-00282826-00000000 (MÁK)</w:t>
      </w:r>
    </w:p>
    <w:p w:rsidR="000D742F" w:rsidRPr="000D742F" w:rsidRDefault="000D742F" w:rsidP="000D742F">
      <w:pPr>
        <w:spacing w:before="120" w:after="120" w:line="240" w:lineRule="auto"/>
        <w:rPr>
          <w:rFonts w:ascii="Times New Roman" w:eastAsia="Times New Roman" w:hAnsi="Times New Roman" w:cs="Times New Roman"/>
          <w:spacing w:val="-4"/>
          <w:lang w:eastAsia="hu-HU"/>
        </w:rPr>
      </w:pPr>
      <w:proofErr w:type="gramStart"/>
      <w:r w:rsidRPr="000D742F">
        <w:rPr>
          <w:rFonts w:ascii="Times New Roman" w:hAnsi="Times New Roman" w:cs="Times New Roman"/>
          <w:spacing w:val="-4"/>
        </w:rPr>
        <w:t>Kérjük</w:t>
      </w:r>
      <w:proofErr w:type="gramEnd"/>
      <w:r w:rsidRPr="000D742F">
        <w:rPr>
          <w:rFonts w:ascii="Times New Roman" w:hAnsi="Times New Roman" w:cs="Times New Roman"/>
          <w:spacing w:val="-4"/>
        </w:rPr>
        <w:t xml:space="preserve"> az utalás során a </w:t>
      </w:r>
      <w:r w:rsidRPr="000D742F">
        <w:rPr>
          <w:rStyle w:val="Kiemels2"/>
          <w:rFonts w:ascii="Times New Roman" w:hAnsi="Times New Roman" w:cs="Times New Roman"/>
          <w:spacing w:val="-4"/>
        </w:rPr>
        <w:t>közlemény rovatban</w:t>
      </w:r>
      <w:r w:rsidRPr="000D742F">
        <w:rPr>
          <w:rFonts w:ascii="Times New Roman" w:hAnsi="Times New Roman" w:cs="Times New Roman"/>
          <w:spacing w:val="-4"/>
        </w:rPr>
        <w:t xml:space="preserve"> feltétlenül tüntessék fel az elkészült számla </w:t>
      </w:r>
      <w:r w:rsidRPr="000D742F">
        <w:rPr>
          <w:rStyle w:val="Kiemels2"/>
          <w:rFonts w:ascii="Times New Roman" w:hAnsi="Times New Roman" w:cs="Times New Roman"/>
          <w:spacing w:val="-4"/>
        </w:rPr>
        <w:t>"egyéb adatok"</w:t>
      </w:r>
      <w:r w:rsidRPr="000D742F">
        <w:rPr>
          <w:rFonts w:ascii="Times New Roman" w:hAnsi="Times New Roman" w:cs="Times New Roman"/>
          <w:spacing w:val="-4"/>
        </w:rPr>
        <w:t xml:space="preserve"> részénél kért szöveget. </w:t>
      </w:r>
      <w:r w:rsidRPr="000D742F">
        <w:rPr>
          <w:rStyle w:val="Kiemels2"/>
          <w:rFonts w:ascii="Times New Roman" w:hAnsi="Times New Roman" w:cs="Times New Roman"/>
          <w:spacing w:val="-4"/>
        </w:rPr>
        <w:t>MINTA</w:t>
      </w:r>
      <w:r w:rsidRPr="000D742F">
        <w:rPr>
          <w:rFonts w:ascii="Times New Roman" w:hAnsi="Times New Roman" w:cs="Times New Roman"/>
          <w:spacing w:val="-4"/>
        </w:rPr>
        <w:t>: +NEP+2019/SZÁMLASZÁM+NEPTUNKÓD</w:t>
      </w:r>
    </w:p>
    <w:p w:rsidR="000D742F" w:rsidRPr="000D742F" w:rsidRDefault="000D742F" w:rsidP="000D74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D742F">
        <w:rPr>
          <w:rFonts w:ascii="Times New Roman" w:eastAsia="Times New Roman" w:hAnsi="Times New Roman" w:cs="Times New Roman"/>
          <w:lang w:eastAsia="hu-HU"/>
        </w:rPr>
        <w:t xml:space="preserve">Amennyiben </w:t>
      </w:r>
      <w:r w:rsidRPr="000D742F">
        <w:rPr>
          <w:rFonts w:ascii="Times New Roman" w:eastAsia="Times New Roman" w:hAnsi="Times New Roman" w:cs="Times New Roman"/>
          <w:b/>
          <w:u w:val="single"/>
          <w:lang w:eastAsia="hu-HU"/>
        </w:rPr>
        <w:t>költségtérítési díját cég fogja kifizetni</w:t>
      </w:r>
      <w:r w:rsidRPr="000D742F">
        <w:rPr>
          <w:rFonts w:ascii="Times New Roman" w:eastAsia="Times New Roman" w:hAnsi="Times New Roman" w:cs="Times New Roman"/>
          <w:lang w:eastAsia="hu-HU"/>
        </w:rPr>
        <w:t xml:space="preserve">, a befizetés csak számla alapján történhet. Saját hallgatói </w:t>
      </w:r>
      <w:proofErr w:type="spellStart"/>
      <w:r w:rsidRPr="000D742F">
        <w:rPr>
          <w:rFonts w:ascii="Times New Roman" w:eastAsia="Times New Roman" w:hAnsi="Times New Roman" w:cs="Times New Roman"/>
          <w:lang w:eastAsia="hu-HU"/>
        </w:rPr>
        <w:t>Neptun</w:t>
      </w:r>
      <w:proofErr w:type="spellEnd"/>
      <w:r w:rsidRPr="000D742F">
        <w:rPr>
          <w:rFonts w:ascii="Times New Roman" w:eastAsia="Times New Roman" w:hAnsi="Times New Roman" w:cs="Times New Roman"/>
          <w:lang w:eastAsia="hu-HU"/>
        </w:rPr>
        <w:t xml:space="preserve"> web felületén </w:t>
      </w:r>
      <w:r w:rsidRPr="000D742F">
        <w:rPr>
          <w:rFonts w:ascii="Times New Roman" w:eastAsia="Times New Roman" w:hAnsi="Times New Roman" w:cs="Times New Roman"/>
          <w:b/>
          <w:bCs/>
          <w:lang w:eastAsia="hu-HU"/>
        </w:rPr>
        <w:t xml:space="preserve">be tudja állítani a költségtérítési díj befizetőjét (ezt február 25-ig kérjük megtenni, ellenkező esetben saját nevére </w:t>
      </w:r>
      <w:proofErr w:type="spellStart"/>
      <w:r w:rsidRPr="000D742F">
        <w:rPr>
          <w:rFonts w:ascii="Times New Roman" w:eastAsia="Times New Roman" w:hAnsi="Times New Roman" w:cs="Times New Roman"/>
          <w:b/>
          <w:bCs/>
          <w:lang w:eastAsia="hu-HU"/>
        </w:rPr>
        <w:t>generálódik</w:t>
      </w:r>
      <w:proofErr w:type="spellEnd"/>
      <w:r w:rsidRPr="000D742F">
        <w:rPr>
          <w:rFonts w:ascii="Times New Roman" w:eastAsia="Times New Roman" w:hAnsi="Times New Roman" w:cs="Times New Roman"/>
          <w:b/>
          <w:bCs/>
          <w:lang w:eastAsia="hu-HU"/>
        </w:rPr>
        <w:t xml:space="preserve"> a számla), majd a Számlák menüpontban tudja kinyomtatni az elkészült céges számlát. </w:t>
      </w:r>
    </w:p>
    <w:p w:rsidR="000D742F" w:rsidRPr="000D742F" w:rsidRDefault="000D742F" w:rsidP="000D74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42F">
        <w:rPr>
          <w:rFonts w:ascii="Times New Roman" w:eastAsia="Times New Roman" w:hAnsi="Times New Roman" w:cs="Times New Roman"/>
          <w:bCs/>
          <w:lang w:eastAsia="hu-HU"/>
        </w:rPr>
        <w:t xml:space="preserve">Korábban felvitt partner szervezetek ellenőrzése a </w:t>
      </w:r>
      <w:r w:rsidRPr="000D742F">
        <w:rPr>
          <w:rFonts w:ascii="Times New Roman" w:eastAsia="Times New Roman" w:hAnsi="Times New Roman" w:cs="Times New Roman"/>
          <w:i/>
          <w:lang w:eastAsia="hu-HU"/>
        </w:rPr>
        <w:t>Pénzügyek – Beállítások - Szervezetek</w:t>
      </w:r>
      <w:r w:rsidRPr="000D742F">
        <w:rPr>
          <w:rFonts w:ascii="Times New Roman" w:eastAsia="Times New Roman" w:hAnsi="Times New Roman" w:cs="Times New Roman"/>
          <w:lang w:eastAsia="hu-HU"/>
        </w:rPr>
        <w:t xml:space="preserve"> menüpont alatt lehetséges.</w:t>
      </w:r>
    </w:p>
    <w:p w:rsidR="000D742F" w:rsidRPr="000D742F" w:rsidRDefault="000D742F" w:rsidP="000D74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42F">
        <w:rPr>
          <w:rFonts w:ascii="Times New Roman" w:eastAsia="Times New Roman" w:hAnsi="Times New Roman" w:cs="Times New Roman"/>
          <w:bCs/>
          <w:lang w:eastAsia="hu-HU"/>
        </w:rPr>
        <w:t xml:space="preserve">Új partner szervezet felvitelére: a </w:t>
      </w:r>
      <w:r w:rsidRPr="000D742F">
        <w:rPr>
          <w:rFonts w:ascii="Times New Roman" w:eastAsia="Times New Roman" w:hAnsi="Times New Roman" w:cs="Times New Roman"/>
          <w:i/>
          <w:iCs/>
          <w:lang w:eastAsia="hu-HU"/>
        </w:rPr>
        <w:t>Pénzügyek</w:t>
      </w:r>
      <w:r w:rsidRPr="000D742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D742F">
        <w:rPr>
          <w:rFonts w:ascii="Times New Roman" w:eastAsia="Times New Roman" w:hAnsi="Times New Roman" w:cs="Times New Roman"/>
          <w:i/>
          <w:iCs/>
          <w:lang w:eastAsia="hu-HU"/>
        </w:rPr>
        <w:t>-</w:t>
      </w:r>
      <w:r w:rsidRPr="000D742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D742F">
        <w:rPr>
          <w:rFonts w:ascii="Times New Roman" w:eastAsia="Times New Roman" w:hAnsi="Times New Roman" w:cs="Times New Roman"/>
          <w:i/>
          <w:iCs/>
          <w:lang w:eastAsia="hu-HU"/>
        </w:rPr>
        <w:t>Beállítások</w:t>
      </w:r>
      <w:r w:rsidRPr="000D742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D742F">
        <w:rPr>
          <w:rFonts w:ascii="Times New Roman" w:eastAsia="Times New Roman" w:hAnsi="Times New Roman" w:cs="Times New Roman"/>
          <w:i/>
          <w:iCs/>
          <w:lang w:eastAsia="hu-HU"/>
        </w:rPr>
        <w:t>- Szervezetek</w:t>
      </w:r>
      <w:r w:rsidRPr="000D742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D742F">
        <w:rPr>
          <w:rFonts w:ascii="Times New Roman" w:eastAsia="Times New Roman" w:hAnsi="Times New Roman" w:cs="Times New Roman"/>
          <w:b/>
          <w:bCs/>
          <w:lang w:eastAsia="hu-HU"/>
        </w:rPr>
        <w:t>"Új saját szervezet"</w:t>
      </w:r>
      <w:r w:rsidRPr="000D742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D742F">
        <w:rPr>
          <w:rFonts w:ascii="Times New Roman" w:eastAsia="Times New Roman" w:hAnsi="Times New Roman" w:cs="Times New Roman"/>
          <w:b/>
          <w:bCs/>
          <w:lang w:eastAsia="hu-HU"/>
        </w:rPr>
        <w:t>„új saját szervezet felvétele”</w:t>
      </w:r>
      <w:r w:rsidRPr="000D742F">
        <w:rPr>
          <w:rFonts w:ascii="Times New Roman" w:eastAsia="Times New Roman" w:hAnsi="Times New Roman" w:cs="Times New Roman"/>
          <w:lang w:eastAsia="hu-HU"/>
        </w:rPr>
        <w:t xml:space="preserve"> gombra kattintva van lehetőség.</w:t>
      </w:r>
    </w:p>
    <w:p w:rsidR="000D742F" w:rsidRPr="000D742F" w:rsidRDefault="000D742F" w:rsidP="000D74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42F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0D742F">
        <w:rPr>
          <w:rFonts w:ascii="Times New Roman" w:eastAsia="Times New Roman" w:hAnsi="Times New Roman" w:cs="Times New Roman"/>
          <w:b/>
          <w:lang w:eastAsia="hu-HU"/>
        </w:rPr>
        <w:t>befizető hozzárendelése</w:t>
      </w:r>
      <w:r w:rsidRPr="000D742F">
        <w:rPr>
          <w:rFonts w:ascii="Times New Roman" w:eastAsia="Times New Roman" w:hAnsi="Times New Roman" w:cs="Times New Roman"/>
          <w:lang w:eastAsia="hu-HU"/>
        </w:rPr>
        <w:t xml:space="preserve"> az adott kiírt tételhez pl. „Önköltségi díj 2018/19/2” a </w:t>
      </w:r>
      <w:r w:rsidRPr="000D742F">
        <w:rPr>
          <w:rFonts w:ascii="Times New Roman" w:eastAsia="Times New Roman" w:hAnsi="Times New Roman" w:cs="Times New Roman"/>
          <w:b/>
          <w:i/>
          <w:iCs/>
          <w:lang w:eastAsia="hu-HU"/>
        </w:rPr>
        <w:t>Pénzügyek - Befizetés</w:t>
      </w:r>
      <w:r w:rsidRPr="000D742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0D742F">
        <w:rPr>
          <w:rFonts w:ascii="Times New Roman" w:eastAsia="Times New Roman" w:hAnsi="Times New Roman" w:cs="Times New Roman"/>
          <w:lang w:eastAsia="hu-HU"/>
        </w:rPr>
        <w:t>menüpontban lehetséges.</w:t>
      </w:r>
    </w:p>
    <w:p w:rsidR="000D742F" w:rsidRPr="000D742F" w:rsidRDefault="000D742F" w:rsidP="000D742F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D742F">
        <w:rPr>
          <w:rFonts w:ascii="Times New Roman" w:hAnsi="Times New Roman" w:cs="Times New Roman"/>
        </w:rPr>
        <w:t xml:space="preserve">A befizetendő kiírt tételek sor végén a „+” gombra kell kattintani, a felugró menüben </w:t>
      </w:r>
      <w:proofErr w:type="gramStart"/>
      <w:r w:rsidRPr="000D742F">
        <w:rPr>
          <w:rFonts w:ascii="Times New Roman" w:hAnsi="Times New Roman" w:cs="Times New Roman"/>
        </w:rPr>
        <w:t>a</w:t>
      </w:r>
      <w:proofErr w:type="gramEnd"/>
    </w:p>
    <w:p w:rsidR="000D742F" w:rsidRPr="000D742F" w:rsidRDefault="000D742F" w:rsidP="000D742F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0D742F">
        <w:rPr>
          <w:rFonts w:ascii="Times New Roman" w:hAnsi="Times New Roman" w:cs="Times New Roman"/>
          <w:b/>
          <w:bCs/>
        </w:rPr>
        <w:t>Befizetőt kiválasztani</w:t>
      </w:r>
      <w:r w:rsidRPr="000D742F">
        <w:rPr>
          <w:rFonts w:ascii="Times New Roman" w:hAnsi="Times New Roman" w:cs="Times New Roman"/>
        </w:rPr>
        <w:t xml:space="preserve">, befizető </w:t>
      </w:r>
      <w:r w:rsidRPr="000D742F">
        <w:rPr>
          <w:rFonts w:ascii="Times New Roman" w:hAnsi="Times New Roman" w:cs="Times New Roman"/>
          <w:b/>
          <w:bCs/>
        </w:rPr>
        <w:t>típusánál pedig a Szervezetet.</w:t>
      </w:r>
    </w:p>
    <w:p w:rsidR="000D742F" w:rsidRPr="000D742F" w:rsidRDefault="000D742F" w:rsidP="000D742F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0D742F">
        <w:rPr>
          <w:rFonts w:ascii="Times New Roman" w:hAnsi="Times New Roman" w:cs="Times New Roman"/>
          <w:b/>
          <w:bCs/>
        </w:rPr>
        <w:t>Jelölje be az „átutalásos számlát kérek” négyzetet,</w:t>
      </w:r>
    </w:p>
    <w:p w:rsidR="000D742F" w:rsidRPr="000D742F" w:rsidRDefault="000D742F" w:rsidP="000D74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D742F">
        <w:rPr>
          <w:rFonts w:ascii="Times New Roman" w:eastAsia="Times New Roman" w:hAnsi="Times New Roman" w:cs="Times New Roman"/>
          <w:lang w:eastAsia="hu-HU"/>
        </w:rPr>
        <w:t>majd</w:t>
      </w:r>
      <w:proofErr w:type="gramEnd"/>
      <w:r w:rsidRPr="000D742F">
        <w:rPr>
          <w:rFonts w:ascii="Times New Roman" w:eastAsia="Times New Roman" w:hAnsi="Times New Roman" w:cs="Times New Roman"/>
          <w:lang w:eastAsia="hu-HU"/>
        </w:rPr>
        <w:t xml:space="preserve"> kattintson </w:t>
      </w:r>
      <w:r w:rsidRPr="000D742F">
        <w:rPr>
          <w:rFonts w:ascii="Times New Roman" w:eastAsia="Times New Roman" w:hAnsi="Times New Roman" w:cs="Times New Roman"/>
          <w:b/>
          <w:bCs/>
          <w:lang w:eastAsia="hu-HU"/>
        </w:rPr>
        <w:t xml:space="preserve">a mentés gombra. </w:t>
      </w:r>
      <w:r w:rsidRPr="000D742F">
        <w:rPr>
          <w:rFonts w:ascii="Times New Roman" w:eastAsia="Times New Roman" w:hAnsi="Times New Roman" w:cs="Times New Roman"/>
          <w:lang w:eastAsia="hu-HU"/>
        </w:rPr>
        <w:t>A mentés gomb hatására az elektronikus számla azonnal elkészül.</w:t>
      </w:r>
    </w:p>
    <w:p w:rsidR="000D742F" w:rsidRPr="000D742F" w:rsidRDefault="000D742F" w:rsidP="000D74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42F">
        <w:rPr>
          <w:rFonts w:ascii="Times New Roman" w:eastAsia="Times New Roman" w:hAnsi="Times New Roman" w:cs="Times New Roman"/>
          <w:lang w:eastAsia="hu-HU"/>
        </w:rPr>
        <w:t xml:space="preserve">A generált számlát a </w:t>
      </w:r>
      <w:r w:rsidRPr="000D742F">
        <w:rPr>
          <w:rFonts w:ascii="Times New Roman" w:eastAsia="Times New Roman" w:hAnsi="Times New Roman" w:cs="Times New Roman"/>
          <w:i/>
          <w:iCs/>
          <w:lang w:eastAsia="hu-HU"/>
        </w:rPr>
        <w:t>Pénzügyek</w:t>
      </w:r>
      <w:r w:rsidRPr="000D742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D742F">
        <w:rPr>
          <w:rFonts w:ascii="Times New Roman" w:eastAsia="Times New Roman" w:hAnsi="Times New Roman" w:cs="Times New Roman"/>
          <w:i/>
          <w:iCs/>
          <w:lang w:eastAsia="hu-HU"/>
        </w:rPr>
        <w:t>-</w:t>
      </w:r>
      <w:r w:rsidRPr="000D742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D742F">
        <w:rPr>
          <w:rFonts w:ascii="Times New Roman" w:eastAsia="Times New Roman" w:hAnsi="Times New Roman" w:cs="Times New Roman"/>
          <w:i/>
          <w:iCs/>
          <w:lang w:eastAsia="hu-HU"/>
        </w:rPr>
        <w:t>Számlák</w:t>
      </w:r>
      <w:r w:rsidRPr="000D742F">
        <w:rPr>
          <w:rFonts w:ascii="Times New Roman" w:eastAsia="Times New Roman" w:hAnsi="Times New Roman" w:cs="Times New Roman"/>
          <w:lang w:eastAsia="hu-HU"/>
        </w:rPr>
        <w:t xml:space="preserve"> menüpontban lehet kinyomtatni.</w:t>
      </w:r>
    </w:p>
    <w:p w:rsidR="000D742F" w:rsidRPr="000D742F" w:rsidRDefault="000D742F" w:rsidP="000D74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742F">
        <w:rPr>
          <w:rFonts w:ascii="Times New Roman" w:eastAsia="Times New Roman" w:hAnsi="Times New Roman" w:cs="Times New Roman"/>
          <w:lang w:eastAsia="hu-HU"/>
        </w:rPr>
        <w:t>A felületen elkészült elektronikus számla csak Fülöp Melinda Zsófiától e-mailben kérve (Fulop</w:t>
      </w:r>
      <w:proofErr w:type="gramStart"/>
      <w:r w:rsidRPr="000D742F">
        <w:rPr>
          <w:rFonts w:ascii="Times New Roman" w:eastAsia="Times New Roman" w:hAnsi="Times New Roman" w:cs="Times New Roman"/>
          <w:lang w:eastAsia="hu-HU"/>
        </w:rPr>
        <w:t>.Melinda@fh.szie.hu</w:t>
      </w:r>
      <w:proofErr w:type="gramEnd"/>
      <w:r w:rsidRPr="000D742F">
        <w:rPr>
          <w:rFonts w:ascii="Times New Roman" w:eastAsia="Times New Roman" w:hAnsi="Times New Roman" w:cs="Times New Roman"/>
          <w:lang w:eastAsia="hu-HU"/>
        </w:rPr>
        <w:t>) módosítható.</w:t>
      </w:r>
    </w:p>
    <w:p w:rsidR="000D742F" w:rsidRPr="000D742F" w:rsidRDefault="000D742F" w:rsidP="000D74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D742F">
        <w:rPr>
          <w:rFonts w:ascii="Times New Roman" w:eastAsia="Times New Roman" w:hAnsi="Times New Roman" w:cs="Times New Roman"/>
          <w:color w:val="000000" w:themeColor="text1"/>
          <w:lang w:eastAsia="hu-HU"/>
        </w:rPr>
        <w:t>Amennyiben az Önköltségi díjának egy részét állja a cég, lehetősége van a kiírt tétel megosztására az alábbi módon:</w:t>
      </w:r>
    </w:p>
    <w:p w:rsidR="000D742F" w:rsidRPr="000D742F" w:rsidRDefault="000D742F" w:rsidP="000D74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0D742F">
        <w:rPr>
          <w:rFonts w:ascii="Times New Roman" w:eastAsia="Times New Roman" w:hAnsi="Times New Roman" w:cs="Times New Roman"/>
          <w:i/>
          <w:lang w:eastAsia="hu-HU"/>
        </w:rPr>
        <w:t>Pénzügyek menü - Befizetés menüpont</w:t>
      </w:r>
    </w:p>
    <w:p w:rsidR="000D742F" w:rsidRPr="000D742F" w:rsidRDefault="000D742F" w:rsidP="000D742F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D742F">
        <w:rPr>
          <w:rFonts w:ascii="Times New Roman" w:hAnsi="Times New Roman" w:cs="Times New Roman"/>
        </w:rPr>
        <w:t>Ki kell választani az adott félévet, és rá kell kattintani a „Listázás” gombra, hogy megjelenjen a befizetendő tételek sora.</w:t>
      </w:r>
    </w:p>
    <w:p w:rsidR="000D742F" w:rsidRPr="000D742F" w:rsidRDefault="000D742F" w:rsidP="000D742F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D742F">
        <w:rPr>
          <w:rFonts w:ascii="Times New Roman" w:hAnsi="Times New Roman" w:cs="Times New Roman"/>
        </w:rPr>
        <w:t>Az adott sor végén „+” jelre kattintva a felugró ablakból kiválasztható a Megosztás lehetőség.</w:t>
      </w:r>
    </w:p>
    <w:p w:rsidR="000D742F" w:rsidRPr="000D742F" w:rsidRDefault="000D742F" w:rsidP="000D742F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D742F">
        <w:rPr>
          <w:rFonts w:ascii="Times New Roman" w:hAnsi="Times New Roman" w:cs="Times New Roman"/>
        </w:rPr>
        <w:t>Meg kell adni az első és második részösszeget, amelyekre a rendszer fel fogja bontani az eredeti kiírást.</w:t>
      </w:r>
    </w:p>
    <w:p w:rsidR="000D742F" w:rsidRPr="000D742F" w:rsidRDefault="000D742F" w:rsidP="000D742F">
      <w:pPr>
        <w:pStyle w:val="Listaszerbekezds"/>
        <w:numPr>
          <w:ilvl w:val="0"/>
          <w:numId w:val="10"/>
        </w:numPr>
        <w:spacing w:before="120" w:after="24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D742F">
        <w:rPr>
          <w:rFonts w:ascii="Times New Roman" w:hAnsi="Times New Roman" w:cs="Times New Roman"/>
        </w:rPr>
        <w:t>Megosztás után minden részkiírásnál külön megadandó a befizető személye.</w:t>
      </w:r>
    </w:p>
    <w:p w:rsidR="000D742F" w:rsidRPr="000D742F" w:rsidRDefault="000D742F" w:rsidP="000D742F">
      <w:pPr>
        <w:pStyle w:val="Listaszerbekezds"/>
        <w:spacing w:before="240" w:after="0"/>
        <w:ind w:left="284" w:hanging="284"/>
        <w:rPr>
          <w:rFonts w:ascii="Times New Roman" w:hAnsi="Times New Roman" w:cs="Times New Roman"/>
        </w:rPr>
      </w:pPr>
    </w:p>
    <w:p w:rsidR="000D742F" w:rsidRPr="000D742F" w:rsidRDefault="000D742F" w:rsidP="000D742F">
      <w:pPr>
        <w:pStyle w:val="Listaszerbekezds"/>
        <w:spacing w:before="240" w:after="0"/>
        <w:ind w:left="284" w:hanging="284"/>
        <w:rPr>
          <w:rFonts w:ascii="Times New Roman" w:hAnsi="Times New Roman" w:cs="Times New Roman"/>
          <w:b/>
        </w:rPr>
      </w:pPr>
      <w:r w:rsidRPr="000D742F">
        <w:rPr>
          <w:rFonts w:ascii="Times New Roman" w:hAnsi="Times New Roman" w:cs="Times New Roman"/>
        </w:rPr>
        <w:t xml:space="preserve">Felhívjuk figyelmét, hogy a </w:t>
      </w:r>
      <w:r w:rsidRPr="000D742F">
        <w:rPr>
          <w:rFonts w:ascii="Times New Roman" w:hAnsi="Times New Roman" w:cs="Times New Roman"/>
          <w:b/>
        </w:rPr>
        <w:t>kiírt tétel megosztása nem minősül részletfizetésnek.</w:t>
      </w:r>
    </w:p>
    <w:p w:rsidR="000D742F" w:rsidRPr="000D742F" w:rsidRDefault="000D742F" w:rsidP="000D742F">
      <w:pPr>
        <w:pStyle w:val="Default"/>
        <w:spacing w:before="240" w:after="120"/>
        <w:jc w:val="both"/>
        <w:rPr>
          <w:b/>
          <w:sz w:val="26"/>
          <w:szCs w:val="26"/>
          <w:u w:val="single"/>
        </w:rPr>
      </w:pPr>
      <w:r w:rsidRPr="000D742F">
        <w:rPr>
          <w:b/>
          <w:sz w:val="26"/>
          <w:szCs w:val="26"/>
          <w:u w:val="single"/>
        </w:rPr>
        <w:t>Önköltséggel kapcsolatos kedvezmények:</w:t>
      </w:r>
    </w:p>
    <w:p w:rsidR="000D742F" w:rsidRPr="000D742F" w:rsidRDefault="000D742F" w:rsidP="000D742F">
      <w:pPr>
        <w:pStyle w:val="NormlWeb"/>
        <w:jc w:val="both"/>
        <w:rPr>
          <w:sz w:val="22"/>
          <w:szCs w:val="22"/>
        </w:rPr>
      </w:pPr>
      <w:r w:rsidRPr="000D742F">
        <w:rPr>
          <w:b/>
          <w:bCs/>
          <w:sz w:val="22"/>
          <w:szCs w:val="22"/>
        </w:rPr>
        <w:lastRenderedPageBreak/>
        <w:t>Önköltségi díj</w:t>
      </w:r>
      <w:r w:rsidRPr="000D742F">
        <w:rPr>
          <w:sz w:val="22"/>
          <w:szCs w:val="22"/>
        </w:rPr>
        <w:t xml:space="preserve"> befizetési kötelezettséggel kapcsolatos </w:t>
      </w:r>
      <w:r w:rsidRPr="000D742F">
        <w:rPr>
          <w:bCs/>
          <w:sz w:val="22"/>
          <w:szCs w:val="22"/>
        </w:rPr>
        <w:t xml:space="preserve">részletfizetés, mentességek és kedvezmény </w:t>
      </w:r>
      <w:r w:rsidRPr="000D742F">
        <w:rPr>
          <w:b/>
          <w:bCs/>
          <w:sz w:val="22"/>
          <w:szCs w:val="22"/>
        </w:rPr>
        <w:t>kérelmek leadásának az időszaka a 2018/19. tanév második félévében 2019.01.21 - 2019.02.04</w:t>
      </w:r>
      <w:r w:rsidRPr="000D742F">
        <w:rPr>
          <w:b/>
          <w:sz w:val="22"/>
          <w:szCs w:val="22"/>
        </w:rPr>
        <w:t>.</w:t>
      </w:r>
    </w:p>
    <w:p w:rsidR="000D742F" w:rsidRPr="000D742F" w:rsidRDefault="000D742F" w:rsidP="000D742F">
      <w:pPr>
        <w:pStyle w:val="NormlWeb"/>
        <w:jc w:val="both"/>
        <w:rPr>
          <w:b/>
          <w:sz w:val="22"/>
          <w:szCs w:val="22"/>
        </w:rPr>
      </w:pPr>
      <w:r w:rsidRPr="000D742F">
        <w:rPr>
          <w:sz w:val="22"/>
          <w:szCs w:val="22"/>
        </w:rPr>
        <w:t xml:space="preserve">A </w:t>
      </w:r>
      <w:r w:rsidRPr="000D742F">
        <w:rPr>
          <w:b/>
          <w:bCs/>
          <w:sz w:val="22"/>
          <w:szCs w:val="22"/>
        </w:rPr>
        <w:t>kedvezmények leadására további lehetőség nem lesz</w:t>
      </w:r>
      <w:r w:rsidRPr="000D742F">
        <w:rPr>
          <w:sz w:val="22"/>
          <w:szCs w:val="22"/>
        </w:rPr>
        <w:t xml:space="preserve">, papíralapú kérelmet az önköltségre vonatkozó kedvezménnyel kapcsolatban a Tanulmányi Osztály nem fogad el! </w:t>
      </w:r>
      <w:r w:rsidRPr="000D742F">
        <w:rPr>
          <w:b/>
          <w:sz w:val="22"/>
          <w:szCs w:val="22"/>
        </w:rPr>
        <w:t xml:space="preserve">Céges </w:t>
      </w:r>
      <w:proofErr w:type="gramStart"/>
      <w:r w:rsidRPr="000D742F">
        <w:rPr>
          <w:b/>
          <w:sz w:val="22"/>
          <w:szCs w:val="22"/>
        </w:rPr>
        <w:t>számla igénylés</w:t>
      </w:r>
      <w:proofErr w:type="gramEnd"/>
      <w:r w:rsidRPr="000D742F">
        <w:rPr>
          <w:b/>
          <w:sz w:val="22"/>
          <w:szCs w:val="22"/>
        </w:rPr>
        <w:t xml:space="preserve"> mellett kérelem nem adható be!</w:t>
      </w:r>
    </w:p>
    <w:p w:rsidR="000D742F" w:rsidRPr="000D742F" w:rsidRDefault="000D742F" w:rsidP="000D742F">
      <w:pPr>
        <w:pStyle w:val="NormlWeb"/>
        <w:jc w:val="both"/>
        <w:rPr>
          <w:b/>
          <w:sz w:val="22"/>
          <w:szCs w:val="22"/>
        </w:rPr>
      </w:pPr>
      <w:r w:rsidRPr="000D742F">
        <w:rPr>
          <w:b/>
          <w:sz w:val="22"/>
          <w:szCs w:val="22"/>
        </w:rPr>
        <w:t xml:space="preserve">Az önköltségre/költségtérítésre csak egy típusú kérelem adható be! </w:t>
      </w:r>
    </w:p>
    <w:p w:rsidR="000D742F" w:rsidRPr="000D742F" w:rsidRDefault="000D742F" w:rsidP="000D742F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hu-HU"/>
        </w:rPr>
      </w:pPr>
      <w:r w:rsidRPr="000D742F">
        <w:rPr>
          <w:rFonts w:ascii="Times New Roman" w:eastAsia="Times New Roman" w:hAnsi="Times New Roman" w:cs="Times New Roman"/>
          <w:bCs/>
          <w:lang w:eastAsia="hu-HU"/>
        </w:rPr>
        <w:t xml:space="preserve">A kérvény leadása a </w:t>
      </w:r>
      <w:r w:rsidRPr="000D742F">
        <w:rPr>
          <w:rFonts w:ascii="Times New Roman" w:eastAsia="Times New Roman" w:hAnsi="Times New Roman" w:cs="Times New Roman"/>
          <w:b/>
          <w:bCs/>
          <w:lang w:eastAsia="hu-HU"/>
        </w:rPr>
        <w:t xml:space="preserve">kiírt </w:t>
      </w:r>
      <w:r w:rsidRPr="000D742F">
        <w:rPr>
          <w:rFonts w:ascii="Times New Roman" w:hAnsi="Times New Roman" w:cs="Times New Roman"/>
          <w:b/>
        </w:rPr>
        <w:t>önköltség</w:t>
      </w:r>
      <w:r w:rsidRPr="000D742F">
        <w:rPr>
          <w:b/>
        </w:rPr>
        <w:t xml:space="preserve"> </w:t>
      </w:r>
      <w:r w:rsidRPr="000D742F">
        <w:rPr>
          <w:rFonts w:ascii="Times New Roman" w:eastAsia="Times New Roman" w:hAnsi="Times New Roman" w:cs="Times New Roman"/>
          <w:b/>
          <w:bCs/>
          <w:lang w:eastAsia="hu-HU"/>
        </w:rPr>
        <w:t>megjelenése</w:t>
      </w:r>
      <w:r w:rsidRPr="000D742F">
        <w:rPr>
          <w:rFonts w:ascii="Times New Roman" w:eastAsia="Times New Roman" w:hAnsi="Times New Roman" w:cs="Times New Roman"/>
          <w:bCs/>
          <w:lang w:eastAsia="hu-HU"/>
        </w:rPr>
        <w:t xml:space="preserve"> után az alábbiak szerint lehetséges:</w:t>
      </w:r>
    </w:p>
    <w:p w:rsidR="000D742F" w:rsidRPr="000D742F" w:rsidRDefault="000D742F" w:rsidP="000D742F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hu-HU"/>
        </w:rPr>
      </w:pPr>
      <w:r w:rsidRPr="000D742F">
        <w:rPr>
          <w:rFonts w:ascii="Times New Roman" w:eastAsia="Times New Roman" w:hAnsi="Times New Roman" w:cs="Times New Roman"/>
          <w:bCs/>
          <w:lang w:eastAsia="hu-HU"/>
        </w:rPr>
        <w:t xml:space="preserve">A </w:t>
      </w:r>
      <w:r w:rsidRPr="000D742F">
        <w:rPr>
          <w:rFonts w:ascii="Times New Roman" w:eastAsia="Times New Roman" w:hAnsi="Times New Roman" w:cs="Times New Roman"/>
          <w:bCs/>
          <w:i/>
          <w:lang w:eastAsia="hu-HU"/>
        </w:rPr>
        <w:t xml:space="preserve">Pénzügyek / Befizetés / Kiírt tételek </w:t>
      </w:r>
      <w:r w:rsidRPr="000D742F">
        <w:rPr>
          <w:rFonts w:ascii="Times New Roman" w:eastAsia="Times New Roman" w:hAnsi="Times New Roman" w:cs="Times New Roman"/>
          <w:bCs/>
          <w:lang w:eastAsia="hu-HU"/>
        </w:rPr>
        <w:t xml:space="preserve">menüpontban a pénzügyi kiírás sorának végén található egy + jel, melyre kattintva elérhető a </w:t>
      </w:r>
      <w:r w:rsidRPr="000D742F">
        <w:rPr>
          <w:rFonts w:ascii="Times New Roman" w:eastAsia="Times New Roman" w:hAnsi="Times New Roman" w:cs="Times New Roman"/>
          <w:bCs/>
          <w:i/>
          <w:lang w:eastAsia="hu-HU"/>
        </w:rPr>
        <w:t>Kérvény leadása</w:t>
      </w:r>
      <w:r w:rsidRPr="000D742F">
        <w:rPr>
          <w:rFonts w:ascii="Times New Roman" w:eastAsia="Times New Roman" w:hAnsi="Times New Roman" w:cs="Times New Roman"/>
          <w:bCs/>
          <w:lang w:eastAsia="hu-HU"/>
        </w:rPr>
        <w:t xml:space="preserve"> opció. Az itt felugró ablakban megjelennek a kérvények, melyek közül egy adható be.</w:t>
      </w:r>
    </w:p>
    <w:p w:rsidR="000D742F" w:rsidRPr="000D742F" w:rsidRDefault="000D742F" w:rsidP="000D742F">
      <w:pPr>
        <w:pStyle w:val="NormlWeb"/>
        <w:numPr>
          <w:ilvl w:val="0"/>
          <w:numId w:val="11"/>
        </w:numPr>
        <w:jc w:val="both"/>
        <w:rPr>
          <w:sz w:val="22"/>
          <w:szCs w:val="22"/>
        </w:rPr>
      </w:pPr>
      <w:r w:rsidRPr="000D742F">
        <w:rPr>
          <w:sz w:val="22"/>
          <w:szCs w:val="22"/>
        </w:rPr>
        <w:t xml:space="preserve">A </w:t>
      </w:r>
      <w:r w:rsidRPr="000D742F">
        <w:rPr>
          <w:b/>
          <w:bCs/>
          <w:sz w:val="22"/>
          <w:szCs w:val="22"/>
        </w:rPr>
        <w:t>Tanulmányi és Vizsgaszabályzat 10. § (5)</w:t>
      </w:r>
      <w:r w:rsidRPr="000D742F">
        <w:rPr>
          <w:sz w:val="22"/>
          <w:szCs w:val="22"/>
        </w:rPr>
        <w:t xml:space="preserve"> értelmében a hallgató indokolt esetben, szociális körülményeire tekintettel, a befizetési határidő előtt félévenként egy alkalommal </w:t>
      </w:r>
      <w:r w:rsidRPr="000D742F">
        <w:rPr>
          <w:b/>
          <w:bCs/>
          <w:sz w:val="22"/>
          <w:szCs w:val="22"/>
        </w:rPr>
        <w:t xml:space="preserve">a </w:t>
      </w:r>
      <w:proofErr w:type="spellStart"/>
      <w:r w:rsidRPr="000D742F">
        <w:rPr>
          <w:b/>
          <w:bCs/>
          <w:sz w:val="22"/>
          <w:szCs w:val="22"/>
        </w:rPr>
        <w:t>Neptun</w:t>
      </w:r>
      <w:proofErr w:type="spellEnd"/>
      <w:r w:rsidRPr="000D742F">
        <w:rPr>
          <w:b/>
          <w:bCs/>
          <w:sz w:val="22"/>
          <w:szCs w:val="22"/>
        </w:rPr>
        <w:t xml:space="preserve"> tanulmányi rendszeren keresztül benyújtott kérelmében kérheti</w:t>
      </w:r>
      <w:r w:rsidRPr="000D742F">
        <w:rPr>
          <w:sz w:val="22"/>
          <w:szCs w:val="22"/>
        </w:rPr>
        <w:t xml:space="preserve"> az esedékes önköltség befizetésének elhalasztását, részletfizetését valamint mérséklését.</w:t>
      </w:r>
    </w:p>
    <w:p w:rsidR="000D742F" w:rsidRPr="000D742F" w:rsidRDefault="000D742F" w:rsidP="000D742F">
      <w:pPr>
        <w:pStyle w:val="NormlWeb"/>
        <w:ind w:left="720"/>
        <w:jc w:val="both"/>
        <w:rPr>
          <w:sz w:val="22"/>
          <w:szCs w:val="22"/>
        </w:rPr>
      </w:pPr>
      <w:r w:rsidRPr="000D742F">
        <w:rPr>
          <w:b/>
          <w:sz w:val="22"/>
          <w:szCs w:val="22"/>
          <w:u w:val="single"/>
        </w:rPr>
        <w:t xml:space="preserve">Szociális indokkal ellátott, szociális indokot alátámasztó </w:t>
      </w:r>
      <w:proofErr w:type="gramStart"/>
      <w:r w:rsidRPr="000D742F">
        <w:rPr>
          <w:b/>
          <w:sz w:val="22"/>
          <w:szCs w:val="22"/>
          <w:u w:val="single"/>
        </w:rPr>
        <w:t>dokumentummal</w:t>
      </w:r>
      <w:proofErr w:type="gramEnd"/>
      <w:r w:rsidRPr="000D742F">
        <w:rPr>
          <w:b/>
          <w:sz w:val="22"/>
          <w:szCs w:val="22"/>
          <w:u w:val="single"/>
        </w:rPr>
        <w:t xml:space="preserve"> igazolt </w:t>
      </w:r>
      <w:r w:rsidRPr="000D742F">
        <w:rPr>
          <w:sz w:val="22"/>
          <w:szCs w:val="22"/>
        </w:rPr>
        <w:t xml:space="preserve">kérelmét </w:t>
      </w:r>
      <w:r w:rsidRPr="000D742F">
        <w:rPr>
          <w:b/>
          <w:bCs/>
          <w:sz w:val="22"/>
          <w:szCs w:val="22"/>
        </w:rPr>
        <w:t xml:space="preserve">2019.02.04. </w:t>
      </w:r>
      <w:r w:rsidRPr="000D742F">
        <w:rPr>
          <w:b/>
          <w:sz w:val="22"/>
          <w:szCs w:val="22"/>
        </w:rPr>
        <w:t>24:00-ig</w:t>
      </w:r>
      <w:r w:rsidRPr="000D742F">
        <w:rPr>
          <w:sz w:val="22"/>
          <w:szCs w:val="22"/>
        </w:rPr>
        <w:t xml:space="preserve"> szíveskedjen benyújtani (csak elektronikus kérelmet fogadunk el). </w:t>
      </w:r>
    </w:p>
    <w:p w:rsidR="000D742F" w:rsidRPr="000D742F" w:rsidRDefault="000D742F" w:rsidP="000D742F">
      <w:pPr>
        <w:pStyle w:val="NormlWeb"/>
        <w:ind w:left="709"/>
        <w:jc w:val="both"/>
        <w:rPr>
          <w:sz w:val="22"/>
          <w:szCs w:val="22"/>
        </w:rPr>
      </w:pPr>
      <w:r w:rsidRPr="000D742F">
        <w:rPr>
          <w:sz w:val="22"/>
          <w:szCs w:val="22"/>
        </w:rPr>
        <w:t xml:space="preserve">Tájékoztatom, hogy részletfizetési kérelem esetén az első részlet befizetési határideje várhatóan </w:t>
      </w:r>
      <w:r w:rsidRPr="000D742F">
        <w:rPr>
          <w:b/>
          <w:sz w:val="22"/>
          <w:szCs w:val="22"/>
        </w:rPr>
        <w:t xml:space="preserve">2019.02. 25-e </w:t>
      </w:r>
      <w:r w:rsidRPr="000D742F">
        <w:rPr>
          <w:sz w:val="22"/>
          <w:szCs w:val="22"/>
        </w:rPr>
        <w:t>lesz.</w:t>
      </w:r>
      <w:r w:rsidRPr="000D742F">
        <w:rPr>
          <w:b/>
          <w:sz w:val="22"/>
          <w:szCs w:val="22"/>
        </w:rPr>
        <w:t xml:space="preserve"> </w:t>
      </w:r>
      <w:r w:rsidRPr="000D742F">
        <w:rPr>
          <w:sz w:val="22"/>
          <w:szCs w:val="22"/>
        </w:rPr>
        <w:t xml:space="preserve"> Ennek megfelelően tervezze a befizetés ütemezését.</w:t>
      </w:r>
    </w:p>
    <w:p w:rsidR="000D742F" w:rsidRPr="000D742F" w:rsidRDefault="000D742F" w:rsidP="000D742F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hu-HU"/>
        </w:rPr>
      </w:pPr>
      <w:r w:rsidRPr="000D742F">
        <w:rPr>
          <w:rFonts w:ascii="Times New Roman" w:eastAsia="Times New Roman" w:hAnsi="Times New Roman" w:cs="Times New Roman"/>
          <w:bCs/>
          <w:lang w:eastAsia="hu-HU"/>
        </w:rPr>
        <w:t xml:space="preserve">A leadott kérvény állapota és majd a döntés az </w:t>
      </w:r>
      <w:r w:rsidRPr="000D742F">
        <w:rPr>
          <w:rFonts w:ascii="Times New Roman" w:eastAsia="Times New Roman" w:hAnsi="Times New Roman" w:cs="Times New Roman"/>
          <w:bCs/>
          <w:i/>
          <w:lang w:eastAsia="hu-HU"/>
        </w:rPr>
        <w:t xml:space="preserve">Ügyintézés / Kérvények / Leadott kérvények </w:t>
      </w:r>
      <w:r w:rsidRPr="000D742F">
        <w:rPr>
          <w:rFonts w:ascii="Times New Roman" w:eastAsia="Times New Roman" w:hAnsi="Times New Roman" w:cs="Times New Roman"/>
          <w:bCs/>
          <w:lang w:eastAsia="hu-HU"/>
        </w:rPr>
        <w:t>fülön lesz megtekinthető.</w:t>
      </w:r>
    </w:p>
    <w:p w:rsidR="000D742F" w:rsidRPr="000D742F" w:rsidRDefault="000D742F" w:rsidP="000D742F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hu-HU"/>
        </w:rPr>
      </w:pPr>
      <w:r w:rsidRPr="000D742F">
        <w:rPr>
          <w:rFonts w:ascii="Times New Roman" w:eastAsia="Times New Roman" w:hAnsi="Times New Roman" w:cs="Times New Roman"/>
          <w:bCs/>
          <w:lang w:eastAsia="hu-HU"/>
        </w:rPr>
        <w:t xml:space="preserve">Az önköltséggel kapcsolatos kérelmek elbírálási ideje alatt a befizetési kötelezettség határideje </w:t>
      </w:r>
      <w:proofErr w:type="gramStart"/>
      <w:r w:rsidRPr="000D742F">
        <w:rPr>
          <w:rFonts w:ascii="Times New Roman" w:eastAsia="Times New Roman" w:hAnsi="Times New Roman" w:cs="Times New Roman"/>
          <w:bCs/>
          <w:lang w:eastAsia="hu-HU"/>
        </w:rPr>
        <w:t>automatikusan</w:t>
      </w:r>
      <w:proofErr w:type="gramEnd"/>
      <w:r w:rsidRPr="000D742F">
        <w:rPr>
          <w:rFonts w:ascii="Times New Roman" w:eastAsia="Times New Roman" w:hAnsi="Times New Roman" w:cs="Times New Roman"/>
          <w:bCs/>
          <w:lang w:eastAsia="hu-HU"/>
        </w:rPr>
        <w:t xml:space="preserve"> módosul, mely a </w:t>
      </w:r>
      <w:proofErr w:type="spellStart"/>
      <w:r w:rsidRPr="000D742F">
        <w:rPr>
          <w:rFonts w:ascii="Times New Roman" w:eastAsia="Times New Roman" w:hAnsi="Times New Roman" w:cs="Times New Roman"/>
          <w:bCs/>
          <w:lang w:eastAsia="hu-HU"/>
        </w:rPr>
        <w:t>neptunban</w:t>
      </w:r>
      <w:proofErr w:type="spellEnd"/>
      <w:r w:rsidRPr="000D742F">
        <w:rPr>
          <w:rFonts w:ascii="Times New Roman" w:eastAsia="Times New Roman" w:hAnsi="Times New Roman" w:cs="Times New Roman"/>
          <w:bCs/>
          <w:lang w:eastAsia="hu-HU"/>
        </w:rPr>
        <w:t xml:space="preserve"> látható!</w:t>
      </w:r>
    </w:p>
    <w:p w:rsidR="00C106F9" w:rsidRPr="00774B5C" w:rsidRDefault="00C106F9" w:rsidP="00C106F9">
      <w:pPr>
        <w:pStyle w:val="Szvegtrzs"/>
        <w:spacing w:before="0" w:beforeAutospacing="0" w:after="0" w:afterAutospacing="0"/>
        <w:rPr>
          <w:sz w:val="22"/>
          <w:szCs w:val="22"/>
        </w:rPr>
      </w:pPr>
    </w:p>
    <w:p w:rsidR="00CE13BC" w:rsidRPr="00774B5C" w:rsidRDefault="00CE13BC" w:rsidP="003B721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</w:pPr>
      <w:r w:rsidRPr="00774B5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 xml:space="preserve">Egyéb </w:t>
      </w:r>
      <w:proofErr w:type="gramStart"/>
      <w:r w:rsidRPr="00774B5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információk</w:t>
      </w:r>
      <w:proofErr w:type="gramEnd"/>
      <w:r w:rsidRPr="00774B5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:</w:t>
      </w:r>
    </w:p>
    <w:p w:rsidR="00C262E7" w:rsidRPr="00774B5C" w:rsidRDefault="00C262E7" w:rsidP="00C262E7">
      <w:pPr>
        <w:jc w:val="both"/>
        <w:rPr>
          <w:rFonts w:ascii="Times New Roman" w:hAnsi="Times New Roman" w:cs="Times New Roman"/>
        </w:rPr>
      </w:pPr>
      <w:r w:rsidRPr="00774B5C">
        <w:rPr>
          <w:rFonts w:ascii="Times New Roman" w:hAnsi="Times New Roman" w:cs="Times New Roman"/>
        </w:rPr>
        <w:t xml:space="preserve">A Gazdaság- és Társadalomtudományi Kar Tanulmányi </w:t>
      </w:r>
      <w:r w:rsidR="00993784" w:rsidRPr="00774B5C">
        <w:rPr>
          <w:rFonts w:ascii="Times New Roman" w:hAnsi="Times New Roman" w:cs="Times New Roman"/>
        </w:rPr>
        <w:t>Osztálya</w:t>
      </w:r>
      <w:r w:rsidRPr="00774B5C">
        <w:rPr>
          <w:rFonts w:ascii="Times New Roman" w:hAnsi="Times New Roman" w:cs="Times New Roman"/>
        </w:rPr>
        <w:t xml:space="preserve"> a Szent István Egyetem (2103 Gödöllő, Páter Károly u. 1.) földszint </w:t>
      </w:r>
      <w:r w:rsidR="00651D1B" w:rsidRPr="00774B5C">
        <w:rPr>
          <w:rFonts w:ascii="Times New Roman" w:hAnsi="Times New Roman" w:cs="Times New Roman"/>
        </w:rPr>
        <w:t>26</w:t>
      </w:r>
      <w:proofErr w:type="gramStart"/>
      <w:r w:rsidR="00651D1B" w:rsidRPr="00774B5C">
        <w:rPr>
          <w:rFonts w:ascii="Times New Roman" w:hAnsi="Times New Roman" w:cs="Times New Roman"/>
        </w:rPr>
        <w:t>.,</w:t>
      </w:r>
      <w:proofErr w:type="gramEnd"/>
      <w:r w:rsidR="00651D1B" w:rsidRPr="00774B5C">
        <w:rPr>
          <w:rFonts w:ascii="Times New Roman" w:hAnsi="Times New Roman" w:cs="Times New Roman"/>
        </w:rPr>
        <w:t xml:space="preserve"> 27., 28., 32., 33. szobákban</w:t>
      </w:r>
      <w:r w:rsidRPr="00774B5C">
        <w:rPr>
          <w:rFonts w:ascii="Times New Roman" w:hAnsi="Times New Roman" w:cs="Times New Roman"/>
        </w:rPr>
        <w:t xml:space="preserve"> található.</w:t>
      </w:r>
      <w:r w:rsidR="00CC03F5" w:rsidRPr="00774B5C">
        <w:rPr>
          <w:rFonts w:ascii="Times New Roman" w:hAnsi="Times New Roman" w:cs="Times New Roman"/>
        </w:rPr>
        <w:t xml:space="preserve"> Fogadó</w:t>
      </w:r>
      <w:r w:rsidR="00693CAB">
        <w:rPr>
          <w:rFonts w:ascii="Times New Roman" w:hAnsi="Times New Roman" w:cs="Times New Roman"/>
        </w:rPr>
        <w:t xml:space="preserve"> </w:t>
      </w:r>
      <w:r w:rsidR="00CC03F5" w:rsidRPr="00774B5C">
        <w:rPr>
          <w:rFonts w:ascii="Times New Roman" w:hAnsi="Times New Roman" w:cs="Times New Roman"/>
        </w:rPr>
        <w:t>óra: kedd, szerda, csütörtök: 9.00-12.00 óráig</w:t>
      </w:r>
    </w:p>
    <w:p w:rsidR="00317B2B" w:rsidRDefault="00317B2B" w:rsidP="00317B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hu-HU"/>
        </w:rPr>
        <w:t xml:space="preserve">Tanulmányi ügyintézőjének nevét és elérhetőségét megtalálja az Oktatási Igazgatóság honlapján </w:t>
      </w:r>
      <w:r>
        <w:rPr>
          <w:rFonts w:ascii="Times New Roman" w:eastAsia="Times New Roman" w:hAnsi="Times New Roman" w:cs="Times New Roman"/>
          <w:bCs/>
          <w:color w:val="0000FF"/>
          <w:u w:val="single"/>
          <w:lang w:eastAsia="hu-HU"/>
        </w:rPr>
        <w:t>http://oig.szie.hu/</w:t>
      </w:r>
    </w:p>
    <w:p w:rsidR="00317B2B" w:rsidRDefault="00317B2B" w:rsidP="00317B2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 xml:space="preserve">Fontosabb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linkek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:</w:t>
      </w:r>
    </w:p>
    <w:p w:rsidR="00317B2B" w:rsidRDefault="007D3738" w:rsidP="00317B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hyperlink r:id="rId9" w:history="1">
        <w:r w:rsidR="00317B2B">
          <w:rPr>
            <w:rStyle w:val="Hiperhivatkozs"/>
            <w:rFonts w:ascii="Times New Roman" w:eastAsia="Times New Roman" w:hAnsi="Times New Roman" w:cs="Times New Roman"/>
            <w:b/>
            <w:bCs/>
            <w:color w:val="auto"/>
            <w:u w:val="none"/>
            <w:lang w:eastAsia="hu-HU"/>
          </w:rPr>
          <w:t>2011. évi CCIV. törvény - a nemzeti felsőoktatásról</w:t>
        </w:r>
      </w:hyperlink>
      <w:r w:rsidR="00317B2B">
        <w:rPr>
          <w:rFonts w:ascii="Times New Roman" w:eastAsia="Times New Roman" w:hAnsi="Times New Roman" w:cs="Times New Roman"/>
          <w:b/>
          <w:bCs/>
          <w:lang w:eastAsia="hu-HU"/>
        </w:rPr>
        <w:t xml:space="preserve">: </w:t>
      </w:r>
      <w:hyperlink r:id="rId10" w:history="1">
        <w:r w:rsidR="00317B2B">
          <w:rPr>
            <w:rStyle w:val="Hiperhivatkozs"/>
            <w:rFonts w:ascii="Times New Roman" w:eastAsia="Times New Roman" w:hAnsi="Times New Roman" w:cs="Times New Roman"/>
            <w:bCs/>
            <w:lang w:eastAsia="hu-HU"/>
          </w:rPr>
          <w:t>http://net.jogtar.hu/jr/gen/hjegy_doc.cgi?docid=A1100204.TV</w:t>
        </w:r>
      </w:hyperlink>
      <w:r w:rsidR="00317B2B">
        <w:rPr>
          <w:rFonts w:ascii="Times New Roman" w:eastAsia="Times New Roman" w:hAnsi="Times New Roman" w:cs="Times New Roman"/>
          <w:bCs/>
          <w:lang w:eastAsia="hu-HU"/>
        </w:rPr>
        <w:t xml:space="preserve"> </w:t>
      </w:r>
    </w:p>
    <w:p w:rsidR="00317B2B" w:rsidRDefault="00317B2B" w:rsidP="00317B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Tanulmányi és vizsgaszabályzat</w:t>
      </w:r>
      <w:r>
        <w:rPr>
          <w:rFonts w:ascii="Times New Roman" w:eastAsia="Times New Roman" w:hAnsi="Times New Roman" w:cs="Times New Roman"/>
          <w:lang w:eastAsia="hu-HU"/>
        </w:rPr>
        <w:t xml:space="preserve"> valamint a </w:t>
      </w:r>
      <w:hyperlink r:id="rId11" w:history="1">
        <w:r>
          <w:rPr>
            <w:rStyle w:val="Hiperhivatkozs"/>
            <w:rFonts w:ascii="Times New Roman" w:eastAsia="Times New Roman" w:hAnsi="Times New Roman" w:cs="Times New Roman"/>
            <w:b/>
            <w:color w:val="auto"/>
            <w:u w:val="none"/>
            <w:lang w:eastAsia="hu-HU"/>
          </w:rPr>
          <w:t>Hallgatói juttatási és térítési Szabályzat</w:t>
        </w:r>
      </w:hyperlink>
      <w:r>
        <w:rPr>
          <w:rFonts w:ascii="Times New Roman" w:eastAsia="Times New Roman" w:hAnsi="Times New Roman" w:cs="Times New Roman"/>
          <w:b/>
          <w:bCs/>
          <w:lang w:eastAsia="hu-HU"/>
        </w:rPr>
        <w:t>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hyperlink r:id="rId12" w:history="1">
        <w:r>
          <w:rPr>
            <w:rStyle w:val="Hiperhivatkozs"/>
            <w:rFonts w:ascii="Times New Roman" w:eastAsia="Times New Roman" w:hAnsi="Times New Roman" w:cs="Times New Roman"/>
            <w:lang w:eastAsia="hu-HU"/>
          </w:rPr>
          <w:t>https://szie.hu/Hallgatoknak/Vizsgaszabalyzat</w:t>
        </w:r>
      </w:hyperlink>
    </w:p>
    <w:p w:rsidR="00317B2B" w:rsidRDefault="00317B2B" w:rsidP="00317B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Tájékoztató az állami ösztöndíjas képzésről: </w:t>
      </w:r>
      <w:r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>http://oig.szie.hu/Tajekoztatas_allami_osztondijas_kepzesrol</w:t>
      </w:r>
    </w:p>
    <w:p w:rsidR="00317B2B" w:rsidRDefault="00317B2B" w:rsidP="00317B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A tanév időbeosztása</w:t>
      </w:r>
      <w:r>
        <w:rPr>
          <w:rFonts w:ascii="Times New Roman" w:eastAsia="Times New Roman" w:hAnsi="Times New Roman" w:cs="Times New Roman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>http://gtk.szie.hu/hallgatoknak/tanulmanyi-tajekoztato</w:t>
      </w:r>
    </w:p>
    <w:p w:rsidR="00317B2B" w:rsidRDefault="00317B2B" w:rsidP="00317B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Neptun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 xml:space="preserve"> hallgatói felhasználói segédlet: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hyperlink r:id="rId13" w:history="1">
        <w:r>
          <w:rPr>
            <w:rStyle w:val="Hiperhivatkozs"/>
            <w:rFonts w:ascii="Times New Roman" w:eastAsia="Times New Roman" w:hAnsi="Times New Roman" w:cs="Times New Roman"/>
            <w:lang w:eastAsia="hu-HU"/>
          </w:rPr>
          <w:t>https://web1.neptun.szie.hu/hallgato/login.aspx</w:t>
        </w:r>
      </w:hyperlink>
      <w:r>
        <w:rPr>
          <w:rFonts w:ascii="Times New Roman" w:eastAsia="Times New Roman" w:hAnsi="Times New Roman" w:cs="Times New Roman"/>
          <w:lang w:eastAsia="hu-HU"/>
        </w:rPr>
        <w:t xml:space="preserve"> letölthető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dokumentumok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között</w:t>
      </w:r>
    </w:p>
    <w:p w:rsidR="00317B2B" w:rsidRDefault="00317B2B" w:rsidP="00317B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Diákigazolvánnyal kapcsolatos </w:t>
      </w: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információk</w:t>
      </w:r>
      <w:proofErr w:type="gramEnd"/>
      <w:r>
        <w:rPr>
          <w:rFonts w:ascii="Times New Roman" w:eastAsia="Times New Roman" w:hAnsi="Times New Roman" w:cs="Times New Roman"/>
          <w:b/>
          <w:lang w:eastAsia="hu-HU"/>
        </w:rPr>
        <w:t>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hyperlink r:id="rId14" w:history="1">
        <w:r>
          <w:rPr>
            <w:rStyle w:val="Hiperhivatkozs"/>
            <w:rFonts w:ascii="Times New Roman" w:eastAsia="Times New Roman" w:hAnsi="Times New Roman" w:cs="Times New Roman"/>
            <w:lang w:eastAsia="hu-HU"/>
          </w:rPr>
          <w:t>https://web1.neptun.szie.hu/hallgato/login.aspx</w:t>
        </w:r>
      </w:hyperlink>
      <w:r>
        <w:rPr>
          <w:rFonts w:ascii="Times New Roman" w:eastAsia="Times New Roman" w:hAnsi="Times New Roman" w:cs="Times New Roman"/>
          <w:lang w:eastAsia="hu-HU"/>
        </w:rPr>
        <w:t xml:space="preserve"> letölthető dokumentumok között.</w:t>
      </w:r>
    </w:p>
    <w:p w:rsidR="00317B2B" w:rsidRDefault="00317B2B" w:rsidP="00317B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Oktatók elérhetősége: </w:t>
      </w:r>
      <w:hyperlink r:id="rId15" w:history="1">
        <w:r>
          <w:rPr>
            <w:rStyle w:val="Hiperhivatkozs"/>
            <w:rFonts w:ascii="Times New Roman" w:eastAsia="Times New Roman" w:hAnsi="Times New Roman" w:cs="Times New Roman"/>
            <w:lang w:eastAsia="hu-HU"/>
          </w:rPr>
          <w:t>http://telefonkonyv.szie.hu/</w:t>
        </w:r>
      </w:hyperlink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</w:p>
    <w:p w:rsidR="00317B2B" w:rsidRDefault="00317B2B" w:rsidP="00317B2B">
      <w:pPr>
        <w:spacing w:after="12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Egyéb </w:t>
      </w: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információ</w:t>
      </w:r>
      <w:proofErr w:type="gramEnd"/>
      <w:r>
        <w:rPr>
          <w:rFonts w:ascii="Times New Roman" w:eastAsia="Times New Roman" w:hAnsi="Times New Roman" w:cs="Times New Roman"/>
          <w:b/>
          <w:lang w:eastAsia="hu-HU"/>
        </w:rPr>
        <w:t>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hyperlink r:id="rId16" w:history="1">
        <w:r>
          <w:rPr>
            <w:rStyle w:val="Hiperhivatkozs"/>
            <w:rFonts w:ascii="Times New Roman" w:eastAsia="Times New Roman" w:hAnsi="Times New Roman" w:cs="Times New Roman"/>
            <w:lang w:eastAsia="hu-HU"/>
          </w:rPr>
          <w:t>https://szie.hu/</w:t>
        </w:r>
      </w:hyperlink>
      <w:r>
        <w:rPr>
          <w:rFonts w:ascii="Times New Roman" w:eastAsia="Times New Roman" w:hAnsi="Times New Roman" w:cs="Times New Roman"/>
          <w:lang w:eastAsia="hu-HU"/>
        </w:rPr>
        <w:t xml:space="preserve">, </w:t>
      </w:r>
      <w:hyperlink r:id="rId17" w:history="1">
        <w:r>
          <w:rPr>
            <w:rStyle w:val="Hiperhivatkozs"/>
            <w:rFonts w:ascii="Times New Roman" w:eastAsia="Times New Roman" w:hAnsi="Times New Roman" w:cs="Times New Roman"/>
            <w:lang w:eastAsia="hu-HU"/>
          </w:rPr>
          <w:t>http://www.gtk.szie.hu/</w:t>
        </w:r>
      </w:hyperlink>
    </w:p>
    <w:p w:rsidR="00774B5C" w:rsidRPr="00774B5C" w:rsidRDefault="00774B5C" w:rsidP="00CD1AC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C7BF9" w:rsidRPr="004E5DFA" w:rsidRDefault="00321110" w:rsidP="00CD1AC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E5DFA">
        <w:rPr>
          <w:rFonts w:ascii="Times New Roman" w:eastAsia="Times New Roman" w:hAnsi="Times New Roman" w:cs="Times New Roman"/>
          <w:lang w:eastAsia="hu-HU"/>
        </w:rPr>
        <w:t xml:space="preserve">Gödöllő, </w:t>
      </w:r>
      <w:r w:rsidR="002F20A1">
        <w:rPr>
          <w:rFonts w:ascii="Times New Roman" w:eastAsia="Times New Roman" w:hAnsi="Times New Roman" w:cs="Times New Roman"/>
          <w:lang w:eastAsia="hu-HU"/>
        </w:rPr>
        <w:t>2019. január 2</w:t>
      </w:r>
      <w:r w:rsidR="00397939">
        <w:rPr>
          <w:rFonts w:ascii="Times New Roman" w:eastAsia="Times New Roman" w:hAnsi="Times New Roman" w:cs="Times New Roman"/>
          <w:lang w:eastAsia="hu-HU"/>
        </w:rPr>
        <w:t>4</w:t>
      </w:r>
      <w:r w:rsidR="004C77F0">
        <w:rPr>
          <w:rFonts w:ascii="Times New Roman" w:eastAsia="Times New Roman" w:hAnsi="Times New Roman" w:cs="Times New Roman"/>
          <w:lang w:eastAsia="hu-HU"/>
        </w:rPr>
        <w:t>.</w:t>
      </w:r>
    </w:p>
    <w:p w:rsidR="00774B5C" w:rsidRPr="00774B5C" w:rsidRDefault="00774B5C" w:rsidP="00CD1AC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74B5C" w:rsidRPr="00774B5C" w:rsidRDefault="00774B5C" w:rsidP="0039793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</w:p>
    <w:p w:rsidR="00651D1B" w:rsidRPr="00774B5C" w:rsidRDefault="00993784" w:rsidP="00B06E74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74B5C">
        <w:rPr>
          <w:rFonts w:ascii="Times New Roman" w:eastAsia="Times New Roman" w:hAnsi="Times New Roman" w:cs="Times New Roman"/>
          <w:lang w:eastAsia="hu-HU"/>
        </w:rPr>
        <w:tab/>
        <w:t>Tanulmányi Osztály</w:t>
      </w:r>
    </w:p>
    <w:sectPr w:rsidR="00651D1B" w:rsidRPr="00774B5C" w:rsidSect="00281AA1">
      <w:pgSz w:w="11906" w:h="16838" w:code="9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38" w:rsidRDefault="007D3738" w:rsidP="00137F2E">
      <w:pPr>
        <w:spacing w:after="0" w:line="240" w:lineRule="auto"/>
      </w:pPr>
      <w:r>
        <w:separator/>
      </w:r>
    </w:p>
  </w:endnote>
  <w:endnote w:type="continuationSeparator" w:id="0">
    <w:p w:rsidR="007D3738" w:rsidRDefault="007D3738" w:rsidP="0013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38" w:rsidRDefault="007D3738" w:rsidP="00137F2E">
      <w:pPr>
        <w:spacing w:after="0" w:line="240" w:lineRule="auto"/>
      </w:pPr>
      <w:r>
        <w:separator/>
      </w:r>
    </w:p>
  </w:footnote>
  <w:footnote w:type="continuationSeparator" w:id="0">
    <w:p w:rsidR="007D3738" w:rsidRDefault="007D3738" w:rsidP="00137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5440"/>
    <w:multiLevelType w:val="hybridMultilevel"/>
    <w:tmpl w:val="CB62E714"/>
    <w:lvl w:ilvl="0" w:tplc="040E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13F00D69"/>
    <w:multiLevelType w:val="hybridMultilevel"/>
    <w:tmpl w:val="205E4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67A6"/>
    <w:multiLevelType w:val="multilevel"/>
    <w:tmpl w:val="2C1A6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A7EC6"/>
    <w:multiLevelType w:val="hybridMultilevel"/>
    <w:tmpl w:val="412462EE"/>
    <w:lvl w:ilvl="0" w:tplc="9F7CE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25E5"/>
    <w:multiLevelType w:val="hybridMultilevel"/>
    <w:tmpl w:val="DDA45EA0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4E91AAF"/>
    <w:multiLevelType w:val="hybridMultilevel"/>
    <w:tmpl w:val="462C6664"/>
    <w:lvl w:ilvl="0" w:tplc="9B1E71F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A577C"/>
    <w:multiLevelType w:val="hybridMultilevel"/>
    <w:tmpl w:val="7D861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12314"/>
    <w:multiLevelType w:val="hybridMultilevel"/>
    <w:tmpl w:val="0D5CFDCA"/>
    <w:lvl w:ilvl="0" w:tplc="DA4E8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45E8F"/>
    <w:multiLevelType w:val="hybridMultilevel"/>
    <w:tmpl w:val="DAC07E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26F72"/>
    <w:multiLevelType w:val="hybridMultilevel"/>
    <w:tmpl w:val="66184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509D5"/>
    <w:multiLevelType w:val="hybridMultilevel"/>
    <w:tmpl w:val="D7D6BDA4"/>
    <w:lvl w:ilvl="0" w:tplc="DA4E8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60222"/>
    <w:multiLevelType w:val="hybridMultilevel"/>
    <w:tmpl w:val="34E6D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55C83"/>
    <w:multiLevelType w:val="hybridMultilevel"/>
    <w:tmpl w:val="C1DCA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44149"/>
    <w:multiLevelType w:val="hybridMultilevel"/>
    <w:tmpl w:val="C1F44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17F17"/>
    <w:multiLevelType w:val="hybridMultilevel"/>
    <w:tmpl w:val="F9442E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13"/>
  </w:num>
  <w:num w:numId="13">
    <w:abstractNumId w:val="5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10"/>
    <w:rsid w:val="00006D34"/>
    <w:rsid w:val="000150F0"/>
    <w:rsid w:val="000249CF"/>
    <w:rsid w:val="0002715D"/>
    <w:rsid w:val="000276F9"/>
    <w:rsid w:val="000313BD"/>
    <w:rsid w:val="00033940"/>
    <w:rsid w:val="00036A10"/>
    <w:rsid w:val="00041ED0"/>
    <w:rsid w:val="00056B14"/>
    <w:rsid w:val="000652EF"/>
    <w:rsid w:val="000744DA"/>
    <w:rsid w:val="00083A11"/>
    <w:rsid w:val="00087CC3"/>
    <w:rsid w:val="000B0291"/>
    <w:rsid w:val="000B179D"/>
    <w:rsid w:val="000B3C59"/>
    <w:rsid w:val="000C05A7"/>
    <w:rsid w:val="000C6B8B"/>
    <w:rsid w:val="000D742F"/>
    <w:rsid w:val="000E416C"/>
    <w:rsid w:val="000F149B"/>
    <w:rsid w:val="000F2A23"/>
    <w:rsid w:val="00121B4B"/>
    <w:rsid w:val="00137F2E"/>
    <w:rsid w:val="001548EA"/>
    <w:rsid w:val="001652C9"/>
    <w:rsid w:val="001653F3"/>
    <w:rsid w:val="001715C8"/>
    <w:rsid w:val="00181163"/>
    <w:rsid w:val="001811C1"/>
    <w:rsid w:val="00183DF1"/>
    <w:rsid w:val="0018508D"/>
    <w:rsid w:val="001909AE"/>
    <w:rsid w:val="00195057"/>
    <w:rsid w:val="00195F44"/>
    <w:rsid w:val="001A71B9"/>
    <w:rsid w:val="001B2D50"/>
    <w:rsid w:val="001B4D86"/>
    <w:rsid w:val="001B6549"/>
    <w:rsid w:val="001C2590"/>
    <w:rsid w:val="001C629A"/>
    <w:rsid w:val="001E5810"/>
    <w:rsid w:val="001F2011"/>
    <w:rsid w:val="0020015A"/>
    <w:rsid w:val="0020197C"/>
    <w:rsid w:val="00216C4C"/>
    <w:rsid w:val="00221798"/>
    <w:rsid w:val="00233C15"/>
    <w:rsid w:val="00234E15"/>
    <w:rsid w:val="0024199B"/>
    <w:rsid w:val="00253B52"/>
    <w:rsid w:val="00253FE8"/>
    <w:rsid w:val="0025487C"/>
    <w:rsid w:val="002639EC"/>
    <w:rsid w:val="002701A9"/>
    <w:rsid w:val="00272289"/>
    <w:rsid w:val="00273D8F"/>
    <w:rsid w:val="00281AA1"/>
    <w:rsid w:val="00285B4D"/>
    <w:rsid w:val="0028682D"/>
    <w:rsid w:val="00287141"/>
    <w:rsid w:val="00291AE4"/>
    <w:rsid w:val="00291CD9"/>
    <w:rsid w:val="00291E38"/>
    <w:rsid w:val="00293167"/>
    <w:rsid w:val="00296924"/>
    <w:rsid w:val="002A17F0"/>
    <w:rsid w:val="002A5420"/>
    <w:rsid w:val="002C15FE"/>
    <w:rsid w:val="002C5A82"/>
    <w:rsid w:val="002D4669"/>
    <w:rsid w:val="002E1375"/>
    <w:rsid w:val="002E2BEB"/>
    <w:rsid w:val="002F1516"/>
    <w:rsid w:val="002F20A1"/>
    <w:rsid w:val="002F280E"/>
    <w:rsid w:val="002F328D"/>
    <w:rsid w:val="00301484"/>
    <w:rsid w:val="00307696"/>
    <w:rsid w:val="00307907"/>
    <w:rsid w:val="00317B2B"/>
    <w:rsid w:val="00320B6A"/>
    <w:rsid w:val="00321110"/>
    <w:rsid w:val="00326DEB"/>
    <w:rsid w:val="00335478"/>
    <w:rsid w:val="00373178"/>
    <w:rsid w:val="00383EA1"/>
    <w:rsid w:val="00397939"/>
    <w:rsid w:val="003B721B"/>
    <w:rsid w:val="003C4607"/>
    <w:rsid w:val="003C7BF9"/>
    <w:rsid w:val="003D4E43"/>
    <w:rsid w:val="003D7F36"/>
    <w:rsid w:val="003E4A9C"/>
    <w:rsid w:val="003F3394"/>
    <w:rsid w:val="003F4CF7"/>
    <w:rsid w:val="00407644"/>
    <w:rsid w:val="00410FA7"/>
    <w:rsid w:val="00412E15"/>
    <w:rsid w:val="00416919"/>
    <w:rsid w:val="00424522"/>
    <w:rsid w:val="004307FB"/>
    <w:rsid w:val="00433BC7"/>
    <w:rsid w:val="00442A7D"/>
    <w:rsid w:val="00454764"/>
    <w:rsid w:val="00455FD9"/>
    <w:rsid w:val="00457C94"/>
    <w:rsid w:val="004627F2"/>
    <w:rsid w:val="00470C4D"/>
    <w:rsid w:val="00474C57"/>
    <w:rsid w:val="00477504"/>
    <w:rsid w:val="00491599"/>
    <w:rsid w:val="004930E1"/>
    <w:rsid w:val="004A0FA2"/>
    <w:rsid w:val="004A2E94"/>
    <w:rsid w:val="004B12E7"/>
    <w:rsid w:val="004B6565"/>
    <w:rsid w:val="004B6A50"/>
    <w:rsid w:val="004C77F0"/>
    <w:rsid w:val="004D35CF"/>
    <w:rsid w:val="004D511C"/>
    <w:rsid w:val="004E5DFA"/>
    <w:rsid w:val="004F6979"/>
    <w:rsid w:val="0050121F"/>
    <w:rsid w:val="00504711"/>
    <w:rsid w:val="0051443B"/>
    <w:rsid w:val="00517F40"/>
    <w:rsid w:val="00520AF8"/>
    <w:rsid w:val="005529EC"/>
    <w:rsid w:val="0059372A"/>
    <w:rsid w:val="005A377E"/>
    <w:rsid w:val="005B35CC"/>
    <w:rsid w:val="005B7C72"/>
    <w:rsid w:val="005C3FA2"/>
    <w:rsid w:val="005C4C88"/>
    <w:rsid w:val="005C584B"/>
    <w:rsid w:val="005D466E"/>
    <w:rsid w:val="00611541"/>
    <w:rsid w:val="006124D6"/>
    <w:rsid w:val="006210C0"/>
    <w:rsid w:val="006214DB"/>
    <w:rsid w:val="00631C98"/>
    <w:rsid w:val="006417E4"/>
    <w:rsid w:val="00643041"/>
    <w:rsid w:val="00651D1B"/>
    <w:rsid w:val="00653792"/>
    <w:rsid w:val="006550C9"/>
    <w:rsid w:val="00656F01"/>
    <w:rsid w:val="006643DB"/>
    <w:rsid w:val="0068014D"/>
    <w:rsid w:val="00682025"/>
    <w:rsid w:val="006904A1"/>
    <w:rsid w:val="00693CAB"/>
    <w:rsid w:val="00697199"/>
    <w:rsid w:val="006A1414"/>
    <w:rsid w:val="006A651F"/>
    <w:rsid w:val="006C343D"/>
    <w:rsid w:val="006D4534"/>
    <w:rsid w:val="006E4F70"/>
    <w:rsid w:val="006F0BF4"/>
    <w:rsid w:val="0070662E"/>
    <w:rsid w:val="00717BE3"/>
    <w:rsid w:val="00720C46"/>
    <w:rsid w:val="0072522F"/>
    <w:rsid w:val="00736AB8"/>
    <w:rsid w:val="007473DF"/>
    <w:rsid w:val="00755005"/>
    <w:rsid w:val="00774B5C"/>
    <w:rsid w:val="00783B5C"/>
    <w:rsid w:val="00785813"/>
    <w:rsid w:val="0079381C"/>
    <w:rsid w:val="00793DAB"/>
    <w:rsid w:val="007941B0"/>
    <w:rsid w:val="007A0DB9"/>
    <w:rsid w:val="007C0B2B"/>
    <w:rsid w:val="007C210A"/>
    <w:rsid w:val="007C45CD"/>
    <w:rsid w:val="007D3385"/>
    <w:rsid w:val="007D3738"/>
    <w:rsid w:val="007D5D96"/>
    <w:rsid w:val="007D7543"/>
    <w:rsid w:val="007E26E8"/>
    <w:rsid w:val="00801059"/>
    <w:rsid w:val="008069FB"/>
    <w:rsid w:val="00811374"/>
    <w:rsid w:val="00837C97"/>
    <w:rsid w:val="00847B7D"/>
    <w:rsid w:val="00861DCD"/>
    <w:rsid w:val="008663DF"/>
    <w:rsid w:val="00866B4E"/>
    <w:rsid w:val="00866CD0"/>
    <w:rsid w:val="00872FC3"/>
    <w:rsid w:val="008A2DFA"/>
    <w:rsid w:val="008B2D4F"/>
    <w:rsid w:val="008B3F3F"/>
    <w:rsid w:val="008D7967"/>
    <w:rsid w:val="008E4EEF"/>
    <w:rsid w:val="008F477A"/>
    <w:rsid w:val="0090037F"/>
    <w:rsid w:val="009016BB"/>
    <w:rsid w:val="00907DE1"/>
    <w:rsid w:val="009119D9"/>
    <w:rsid w:val="0092140B"/>
    <w:rsid w:val="00930046"/>
    <w:rsid w:val="00932202"/>
    <w:rsid w:val="00936BB8"/>
    <w:rsid w:val="00952A48"/>
    <w:rsid w:val="00967566"/>
    <w:rsid w:val="0097483E"/>
    <w:rsid w:val="00975AB5"/>
    <w:rsid w:val="00993784"/>
    <w:rsid w:val="009A4D2B"/>
    <w:rsid w:val="009A6898"/>
    <w:rsid w:val="009C3839"/>
    <w:rsid w:val="009C758B"/>
    <w:rsid w:val="009D431E"/>
    <w:rsid w:val="009E129F"/>
    <w:rsid w:val="009F6B6B"/>
    <w:rsid w:val="00A12EB6"/>
    <w:rsid w:val="00A12F1F"/>
    <w:rsid w:val="00A14210"/>
    <w:rsid w:val="00A16080"/>
    <w:rsid w:val="00A16604"/>
    <w:rsid w:val="00A44786"/>
    <w:rsid w:val="00A54169"/>
    <w:rsid w:val="00A56EFA"/>
    <w:rsid w:val="00A756F9"/>
    <w:rsid w:val="00A769A9"/>
    <w:rsid w:val="00A97D0A"/>
    <w:rsid w:val="00AA2CCA"/>
    <w:rsid w:val="00AB421B"/>
    <w:rsid w:val="00AB42BB"/>
    <w:rsid w:val="00AD1267"/>
    <w:rsid w:val="00AD55E0"/>
    <w:rsid w:val="00AE10D9"/>
    <w:rsid w:val="00AE5E92"/>
    <w:rsid w:val="00AF432F"/>
    <w:rsid w:val="00B05822"/>
    <w:rsid w:val="00B06E74"/>
    <w:rsid w:val="00B216E9"/>
    <w:rsid w:val="00B4563F"/>
    <w:rsid w:val="00B61C61"/>
    <w:rsid w:val="00B64423"/>
    <w:rsid w:val="00B675EF"/>
    <w:rsid w:val="00B70D65"/>
    <w:rsid w:val="00B72C39"/>
    <w:rsid w:val="00B9434B"/>
    <w:rsid w:val="00B95E06"/>
    <w:rsid w:val="00BA733B"/>
    <w:rsid w:val="00BB53FB"/>
    <w:rsid w:val="00BB5C85"/>
    <w:rsid w:val="00BB6FCD"/>
    <w:rsid w:val="00BC3D95"/>
    <w:rsid w:val="00BC7BF3"/>
    <w:rsid w:val="00BD1A6E"/>
    <w:rsid w:val="00BD6981"/>
    <w:rsid w:val="00BE7AC8"/>
    <w:rsid w:val="00BF445D"/>
    <w:rsid w:val="00C06808"/>
    <w:rsid w:val="00C106F9"/>
    <w:rsid w:val="00C12E3D"/>
    <w:rsid w:val="00C16E45"/>
    <w:rsid w:val="00C200C9"/>
    <w:rsid w:val="00C262E7"/>
    <w:rsid w:val="00C31F99"/>
    <w:rsid w:val="00C344E9"/>
    <w:rsid w:val="00C346D0"/>
    <w:rsid w:val="00C55968"/>
    <w:rsid w:val="00C61309"/>
    <w:rsid w:val="00C714C3"/>
    <w:rsid w:val="00C8589B"/>
    <w:rsid w:val="00C858F1"/>
    <w:rsid w:val="00C91C74"/>
    <w:rsid w:val="00C91EE5"/>
    <w:rsid w:val="00CA150A"/>
    <w:rsid w:val="00CA41B7"/>
    <w:rsid w:val="00CC03F5"/>
    <w:rsid w:val="00CC5FE8"/>
    <w:rsid w:val="00CD1AC3"/>
    <w:rsid w:val="00CD2FDD"/>
    <w:rsid w:val="00CD4C82"/>
    <w:rsid w:val="00CE037E"/>
    <w:rsid w:val="00CE13BC"/>
    <w:rsid w:val="00CE2BB8"/>
    <w:rsid w:val="00CE3318"/>
    <w:rsid w:val="00CE3396"/>
    <w:rsid w:val="00CE7C5A"/>
    <w:rsid w:val="00CF50B9"/>
    <w:rsid w:val="00CF5913"/>
    <w:rsid w:val="00D137BC"/>
    <w:rsid w:val="00D141AC"/>
    <w:rsid w:val="00D14A24"/>
    <w:rsid w:val="00D343B2"/>
    <w:rsid w:val="00D3607E"/>
    <w:rsid w:val="00D515B0"/>
    <w:rsid w:val="00D6470D"/>
    <w:rsid w:val="00D65FD8"/>
    <w:rsid w:val="00D74A11"/>
    <w:rsid w:val="00D935B8"/>
    <w:rsid w:val="00DA1A3E"/>
    <w:rsid w:val="00DC68C2"/>
    <w:rsid w:val="00DD7DF9"/>
    <w:rsid w:val="00DF0AAA"/>
    <w:rsid w:val="00DF4AF8"/>
    <w:rsid w:val="00DF5FB5"/>
    <w:rsid w:val="00E10D86"/>
    <w:rsid w:val="00E11B56"/>
    <w:rsid w:val="00E16B9B"/>
    <w:rsid w:val="00E23877"/>
    <w:rsid w:val="00E2505F"/>
    <w:rsid w:val="00E30AC1"/>
    <w:rsid w:val="00E3386C"/>
    <w:rsid w:val="00E369E9"/>
    <w:rsid w:val="00E42740"/>
    <w:rsid w:val="00E446A6"/>
    <w:rsid w:val="00E44F2C"/>
    <w:rsid w:val="00E869EA"/>
    <w:rsid w:val="00E9056E"/>
    <w:rsid w:val="00E90A71"/>
    <w:rsid w:val="00E92AAF"/>
    <w:rsid w:val="00EA6639"/>
    <w:rsid w:val="00EB7122"/>
    <w:rsid w:val="00EC06D4"/>
    <w:rsid w:val="00EC2021"/>
    <w:rsid w:val="00EC7B0B"/>
    <w:rsid w:val="00EE506A"/>
    <w:rsid w:val="00EF2037"/>
    <w:rsid w:val="00EF29B3"/>
    <w:rsid w:val="00EF643F"/>
    <w:rsid w:val="00F0653F"/>
    <w:rsid w:val="00F2211E"/>
    <w:rsid w:val="00F2394C"/>
    <w:rsid w:val="00F30A65"/>
    <w:rsid w:val="00F3670D"/>
    <w:rsid w:val="00F36B39"/>
    <w:rsid w:val="00F437D4"/>
    <w:rsid w:val="00F735DD"/>
    <w:rsid w:val="00F80C08"/>
    <w:rsid w:val="00F83D10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CCC12"/>
  <w15:chartTrackingRefBased/>
  <w15:docId w15:val="{34127B66-77D3-4DAB-B7A0-05C94C3D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321110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2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211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2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211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2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211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02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3220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8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3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F2E"/>
  </w:style>
  <w:style w:type="paragraph" w:customStyle="1" w:styleId="Szvegtrzs21">
    <w:name w:val="Szövegtörzs 21"/>
    <w:basedOn w:val="Norml"/>
    <w:rsid w:val="006C34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3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AB42BB"/>
    <w:rPr>
      <w:b/>
      <w:bCs/>
    </w:rPr>
  </w:style>
  <w:style w:type="paragraph" w:styleId="Nincstrkz">
    <w:name w:val="No Spacing"/>
    <w:basedOn w:val="Norml"/>
    <w:uiPriority w:val="1"/>
    <w:qFormat/>
    <w:rsid w:val="002E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201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k.szie.hu/kreditelismeres" TargetMode="External"/><Relationship Id="rId13" Type="http://schemas.openxmlformats.org/officeDocument/2006/relationships/hyperlink" Target="https://web1.neptun.szie.hu/hallgato/login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zie.hu/Hallgatoknak/Vizsgaszabalyzat" TargetMode="External"/><Relationship Id="rId17" Type="http://schemas.openxmlformats.org/officeDocument/2006/relationships/hyperlink" Target="http://www.gtk.szie.h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zie.h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zie.hu/sites/default/files/files/SZIE_SZMSZ_III_4_HJT_2016_07_0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lefonkonyv.szie.hu/" TargetMode="External"/><Relationship Id="rId10" Type="http://schemas.openxmlformats.org/officeDocument/2006/relationships/hyperlink" Target="http://net.jogtar.hu/jr/gen/hjegy_doc.cgi?docid=A1100204.T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hu/url?sa=t&amp;rct=j&amp;q=&amp;esrc=s&amp;source=web&amp;cd=1&amp;ved=0ahUKEwi-k9iJsNTOAhVJI8AKHcfbBasQFgghMAA&amp;url=http%3A%2F%2Fnet.jogtar.hu%2Ffelsookt-tv&amp;usg=AFQjCNEzE3cujiFE8ZGSRaiHNslp9KgMXQ" TargetMode="External"/><Relationship Id="rId14" Type="http://schemas.openxmlformats.org/officeDocument/2006/relationships/hyperlink" Target="https://web1.neptun.szie.hu/hallgato/login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9458-AA8A-4E3B-9118-94870879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1414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Profilka</dc:creator>
  <cp:keywords/>
  <dc:description/>
  <cp:lastModifiedBy>Czibere Sándorné</cp:lastModifiedBy>
  <cp:revision>6</cp:revision>
  <cp:lastPrinted>2018-07-17T09:31:00Z</cp:lastPrinted>
  <dcterms:created xsi:type="dcterms:W3CDTF">2019-01-14T09:30:00Z</dcterms:created>
  <dcterms:modified xsi:type="dcterms:W3CDTF">2019-01-23T07:26:00Z</dcterms:modified>
</cp:coreProperties>
</file>